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DA" w:rsidRDefault="009049DA" w:rsidP="009049DA">
      <w:r w:rsidRPr="00FD5308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-419100</wp:posOffset>
            </wp:positionV>
            <wp:extent cx="3838575" cy="1734820"/>
            <wp:effectExtent l="0" t="0" r="0" b="0"/>
            <wp:wrapNone/>
            <wp:docPr id="1" name="Рисунок 1" descr="Z:\ОТДЕЛ МАРКЕТИНГОВЫХ ИССЛЕДОВАНИЙ и IT\13_Дизайн\1. Логотипы\ЦФКС\лого ЦФКС с подпись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ТДЕЛ МАРКЕТИНГОВЫХ ИССЛЕДОВАНИЙ и IT\13_Дизайн\1. Логотипы\ЦФКС\лого ЦФКС с подписью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639A7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-133350</wp:posOffset>
            </wp:positionH>
            <wp:positionV relativeFrom="paragraph">
              <wp:posOffset>-521335</wp:posOffset>
            </wp:positionV>
            <wp:extent cx="4162425" cy="1881323"/>
            <wp:effectExtent l="0" t="0" r="0" b="0"/>
            <wp:wrapNone/>
            <wp:docPr id="2" name="Рисунок 2" descr="Z:\ОТДЕЛ МАРКЕТИНГОВЫХ ИССЛЕДОВАНИЙ и IT\13_Дизайн\1. Логотипы\АНО ДПО МИПКиП\лого МИПКиП с подпись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ОТДЕЛ МАРКЕТИНГОВЫХ ИССЛЕДОВАНИЙ и IT\13_Дизайн\1. Логотипы\АНО ДПО МИПКиП\лого МИПКиП с подписью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88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49DA" w:rsidRDefault="009049DA" w:rsidP="009049DA">
      <w:pPr>
        <w:jc w:val="center"/>
        <w:rPr>
          <w:color w:val="000000" w:themeColor="text1"/>
        </w:rPr>
      </w:pPr>
    </w:p>
    <w:p w:rsidR="009049DA" w:rsidRDefault="009049DA" w:rsidP="009049DA">
      <w:pPr>
        <w:jc w:val="center"/>
        <w:rPr>
          <w:color w:val="000000" w:themeColor="text1"/>
        </w:rPr>
      </w:pPr>
    </w:p>
    <w:p w:rsidR="009049DA" w:rsidRDefault="009049DA" w:rsidP="009049DA">
      <w:pPr>
        <w:jc w:val="center"/>
        <w:rPr>
          <w:color w:val="000000" w:themeColor="text1"/>
        </w:rPr>
      </w:pPr>
    </w:p>
    <w:p w:rsidR="009049DA" w:rsidRDefault="009049DA" w:rsidP="009049DA">
      <w:pPr>
        <w:jc w:val="center"/>
        <w:rPr>
          <w:color w:val="000000" w:themeColor="text1"/>
        </w:rPr>
      </w:pPr>
    </w:p>
    <w:p w:rsidR="009049DA" w:rsidRDefault="009049DA" w:rsidP="009049DA">
      <w:pPr>
        <w:jc w:val="center"/>
        <w:rPr>
          <w:color w:val="000000" w:themeColor="text1"/>
        </w:rPr>
      </w:pPr>
    </w:p>
    <w:p w:rsidR="009049DA" w:rsidRDefault="009049DA" w:rsidP="009049DA">
      <w:pPr>
        <w:jc w:val="center"/>
        <w:rPr>
          <w:color w:val="000000" w:themeColor="text1"/>
        </w:rPr>
      </w:pPr>
    </w:p>
    <w:p w:rsidR="009049DA" w:rsidRDefault="009049DA" w:rsidP="009049DA">
      <w:pPr>
        <w:tabs>
          <w:tab w:val="left" w:pos="426"/>
          <w:tab w:val="left" w:pos="1276"/>
          <w:tab w:val="left" w:pos="2552"/>
          <w:tab w:val="left" w:pos="3828"/>
          <w:tab w:val="left" w:pos="3969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227398">
        <w:rPr>
          <w:color w:val="000000"/>
          <w:sz w:val="18"/>
          <w:szCs w:val="18"/>
        </w:rPr>
        <w:t xml:space="preserve">630009, </w:t>
      </w:r>
      <w:r>
        <w:rPr>
          <w:color w:val="000000"/>
          <w:sz w:val="18"/>
          <w:szCs w:val="18"/>
        </w:rPr>
        <w:t xml:space="preserve">Новосибирская область, </w:t>
      </w:r>
      <w:r w:rsidRPr="00227398">
        <w:rPr>
          <w:color w:val="000000"/>
          <w:sz w:val="18"/>
          <w:szCs w:val="18"/>
        </w:rPr>
        <w:t>г. Новосибирск,</w:t>
      </w:r>
    </w:p>
    <w:p w:rsidR="009049DA" w:rsidRPr="00CA6D3E" w:rsidRDefault="009049DA" w:rsidP="00CA6D3E">
      <w:pPr>
        <w:tabs>
          <w:tab w:val="left" w:pos="426"/>
          <w:tab w:val="left" w:pos="1276"/>
          <w:tab w:val="left" w:pos="2552"/>
          <w:tab w:val="left" w:pos="7635"/>
        </w:tabs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227398">
        <w:rPr>
          <w:color w:val="000000"/>
          <w:sz w:val="18"/>
          <w:szCs w:val="18"/>
        </w:rPr>
        <w:t xml:space="preserve">ул. </w:t>
      </w:r>
      <w:r w:rsidRPr="00AA643B">
        <w:rPr>
          <w:color w:val="000000"/>
          <w:sz w:val="18"/>
          <w:szCs w:val="18"/>
        </w:rPr>
        <w:t>Добролюбова 18/1, оф.12</w:t>
      </w:r>
      <w:r w:rsidR="00CA6D3E">
        <w:rPr>
          <w:color w:val="000000"/>
          <w:sz w:val="18"/>
          <w:szCs w:val="18"/>
        </w:rPr>
        <w:tab/>
      </w:r>
      <w:hyperlink r:id="rId9" w:history="1">
        <w:r w:rsidR="00CA6D3E" w:rsidRPr="00CA6D3E">
          <w:rPr>
            <w:rStyle w:val="a3"/>
            <w:b/>
          </w:rPr>
          <w:t>http://cfks.ru</w:t>
        </w:r>
      </w:hyperlink>
    </w:p>
    <w:p w:rsidR="009049DA" w:rsidRDefault="009049DA" w:rsidP="00CA6D3E">
      <w:pPr>
        <w:tabs>
          <w:tab w:val="left" w:pos="426"/>
          <w:tab w:val="left" w:pos="1276"/>
          <w:tab w:val="left" w:pos="2552"/>
          <w:tab w:val="left" w:pos="3828"/>
          <w:tab w:val="left" w:pos="3969"/>
        </w:tabs>
        <w:rPr>
          <w:rStyle w:val="a3"/>
          <w:bCs/>
          <w:color w:val="000000"/>
          <w:sz w:val="18"/>
          <w:szCs w:val="18"/>
          <w:u w:val="none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</w:t>
      </w:r>
      <w:r w:rsidRPr="00AA643B">
        <w:rPr>
          <w:color w:val="000000"/>
          <w:sz w:val="18"/>
          <w:szCs w:val="18"/>
        </w:rPr>
        <w:t xml:space="preserve">тел.: </w:t>
      </w:r>
      <w:hyperlink r:id="rId10" w:history="1">
        <w:r w:rsidRPr="00AA643B">
          <w:rPr>
            <w:rStyle w:val="a3"/>
            <w:bCs/>
            <w:color w:val="000000"/>
            <w:sz w:val="18"/>
            <w:szCs w:val="18"/>
            <w:u w:val="none"/>
          </w:rPr>
          <w:t>8 (8</w:t>
        </w:r>
        <w:r w:rsidR="00FA6749">
          <w:rPr>
            <w:rStyle w:val="a3"/>
            <w:bCs/>
            <w:color w:val="000000"/>
            <w:sz w:val="18"/>
            <w:szCs w:val="18"/>
            <w:u w:val="none"/>
          </w:rPr>
          <w:t>65</w:t>
        </w:r>
        <w:r w:rsidRPr="00AA643B">
          <w:rPr>
            <w:rStyle w:val="a3"/>
            <w:bCs/>
            <w:color w:val="000000"/>
            <w:sz w:val="18"/>
            <w:szCs w:val="18"/>
            <w:u w:val="none"/>
          </w:rPr>
          <w:t xml:space="preserve">) </w:t>
        </w:r>
        <w:r w:rsidR="00FA6749">
          <w:rPr>
            <w:rStyle w:val="a3"/>
            <w:bCs/>
            <w:color w:val="000000"/>
            <w:sz w:val="18"/>
            <w:szCs w:val="18"/>
            <w:u w:val="none"/>
          </w:rPr>
          <w:t>99</w:t>
        </w:r>
        <w:r w:rsidRPr="00AA643B">
          <w:rPr>
            <w:rStyle w:val="a3"/>
            <w:bCs/>
            <w:color w:val="000000"/>
            <w:sz w:val="18"/>
            <w:szCs w:val="18"/>
            <w:u w:val="none"/>
          </w:rPr>
          <w:t>0-</w:t>
        </w:r>
        <w:r w:rsidR="00FA6749">
          <w:rPr>
            <w:rStyle w:val="a3"/>
            <w:bCs/>
            <w:color w:val="000000"/>
            <w:sz w:val="18"/>
            <w:szCs w:val="18"/>
            <w:u w:val="none"/>
          </w:rPr>
          <w:t>44</w:t>
        </w:r>
        <w:r w:rsidRPr="00AA643B">
          <w:rPr>
            <w:rStyle w:val="a3"/>
            <w:bCs/>
            <w:color w:val="000000"/>
            <w:sz w:val="18"/>
            <w:szCs w:val="18"/>
            <w:u w:val="none"/>
          </w:rPr>
          <w:t>-</w:t>
        </w:r>
        <w:r w:rsidR="00FA6749">
          <w:rPr>
            <w:rStyle w:val="a3"/>
            <w:bCs/>
            <w:color w:val="000000"/>
            <w:sz w:val="18"/>
            <w:szCs w:val="18"/>
            <w:u w:val="none"/>
          </w:rPr>
          <w:t>28</w:t>
        </w:r>
        <w:r w:rsidRPr="00AA643B">
          <w:rPr>
            <w:rStyle w:val="a3"/>
            <w:bCs/>
            <w:color w:val="000000"/>
            <w:sz w:val="18"/>
            <w:szCs w:val="18"/>
            <w:u w:val="none"/>
          </w:rPr>
          <w:t> </w:t>
        </w:r>
      </w:hyperlink>
    </w:p>
    <w:p w:rsidR="009B2416" w:rsidRDefault="009B2416" w:rsidP="00CA6D3E">
      <w:pPr>
        <w:tabs>
          <w:tab w:val="left" w:pos="426"/>
          <w:tab w:val="left" w:pos="1276"/>
          <w:tab w:val="left" w:pos="2552"/>
          <w:tab w:val="left" w:pos="3828"/>
          <w:tab w:val="left" w:pos="3969"/>
        </w:tabs>
        <w:rPr>
          <w:sz w:val="18"/>
          <w:szCs w:val="18"/>
        </w:rPr>
      </w:pPr>
    </w:p>
    <w:p w:rsidR="00295305" w:rsidRDefault="00295305" w:rsidP="00CA6D3E">
      <w:pPr>
        <w:tabs>
          <w:tab w:val="left" w:pos="426"/>
          <w:tab w:val="left" w:pos="1276"/>
          <w:tab w:val="left" w:pos="2552"/>
          <w:tab w:val="left" w:pos="3828"/>
          <w:tab w:val="left" w:pos="3969"/>
        </w:tabs>
        <w:rPr>
          <w:sz w:val="18"/>
          <w:szCs w:val="18"/>
        </w:rPr>
      </w:pPr>
    </w:p>
    <w:p w:rsidR="00B4453A" w:rsidRDefault="00B4453A" w:rsidP="00AC39FA">
      <w:pPr>
        <w:ind w:firstLine="708"/>
        <w:jc w:val="center"/>
        <w:rPr>
          <w:rFonts w:eastAsia="Calibri"/>
        </w:rPr>
      </w:pPr>
    </w:p>
    <w:p w:rsidR="00AC39FA" w:rsidRDefault="00AC39FA" w:rsidP="00AC39FA">
      <w:pPr>
        <w:ind w:firstLine="708"/>
        <w:jc w:val="center"/>
        <w:rPr>
          <w:rFonts w:eastAsia="Calibri"/>
        </w:rPr>
      </w:pPr>
      <w:r>
        <w:rPr>
          <w:rFonts w:eastAsia="Calibri"/>
        </w:rPr>
        <w:t>Уважаемый руководитель!</w:t>
      </w:r>
    </w:p>
    <w:p w:rsidR="00AC39FA" w:rsidRDefault="00AC39FA" w:rsidP="00AC39FA">
      <w:pPr>
        <w:ind w:firstLine="708"/>
        <w:jc w:val="both"/>
        <w:rPr>
          <w:rFonts w:eastAsia="Calibri"/>
        </w:rPr>
      </w:pPr>
    </w:p>
    <w:p w:rsidR="00C434FB" w:rsidRDefault="00AC39FA" w:rsidP="00AC39FA">
      <w:pPr>
        <w:ind w:firstLine="708"/>
        <w:jc w:val="both"/>
        <w:rPr>
          <w:rFonts w:eastAsia="Calibri"/>
        </w:rPr>
      </w:pPr>
      <w:r w:rsidRPr="00AC39FA">
        <w:rPr>
          <w:rFonts w:eastAsia="Calibri"/>
        </w:rPr>
        <w:t xml:space="preserve">ЦЕНТР ФИЗИЧЕСКОЙ КУЛЬТУРЫ И СПОРТА АВТОНОМНОЙ НЕКОММЕРЧЕСКОЙ ОРГАНИЗАЦИИ ДОПОЛНИТЕЛЬНОГО ПРОФЕССИОНАЛЬНОГО ОБРАЗОВАНИЯ «МЕЖДУНАРОДНЫЙ ИНСТИТУТ ПОВЫШЕНИЯ КВАЛИФИКАЦИИ И ПЕРЕПОДГОТОВКИ», осуществляющий образовательную деятельность на основании Лицензии от 18.06.2019 №10957 Бланк 54ЛО1 №0004525, выданной Министерством образования, науки и инновационной политики Новосибирской области, </w:t>
      </w:r>
    </w:p>
    <w:p w:rsidR="00AC39FA" w:rsidRPr="00AC39FA" w:rsidRDefault="00AC39FA" w:rsidP="00AC39FA">
      <w:pPr>
        <w:ind w:firstLine="708"/>
        <w:jc w:val="both"/>
      </w:pPr>
      <w:r w:rsidRPr="00C434FB">
        <w:rPr>
          <w:b/>
        </w:rPr>
        <w:t xml:space="preserve">предлагает руководителям и специалистам </w:t>
      </w:r>
      <w:r w:rsidRPr="00C434FB">
        <w:rPr>
          <w:b/>
          <w:bCs/>
        </w:rPr>
        <w:t>пройти курсы профессиональной переподготовки и повышения квалификации</w:t>
      </w:r>
      <w:r w:rsidRPr="00AC39FA">
        <w:rPr>
          <w:bCs/>
        </w:rPr>
        <w:t xml:space="preserve"> (выдаются дипломы</w:t>
      </w:r>
      <w:r w:rsidR="00C434FB">
        <w:rPr>
          <w:bCs/>
        </w:rPr>
        <w:t xml:space="preserve"> и удостоверения </w:t>
      </w:r>
      <w:r w:rsidRPr="00AC39FA">
        <w:rPr>
          <w:bCs/>
        </w:rPr>
        <w:t xml:space="preserve"> установленного образца).</w:t>
      </w:r>
      <w:r w:rsidRPr="00AC39FA">
        <w:t xml:space="preserve"> </w:t>
      </w:r>
    </w:p>
    <w:p w:rsidR="00AC39FA" w:rsidRPr="00AC39FA" w:rsidRDefault="00AC39FA" w:rsidP="00AC39FA">
      <w:pPr>
        <w:ind w:firstLine="708"/>
        <w:jc w:val="both"/>
      </w:pPr>
    </w:p>
    <w:p w:rsidR="00AC39FA" w:rsidRPr="00C434FB" w:rsidRDefault="00AC39FA" w:rsidP="00AC39FA">
      <w:pPr>
        <w:ind w:firstLine="708"/>
        <w:jc w:val="both"/>
        <w:rPr>
          <w:b/>
        </w:rPr>
      </w:pPr>
      <w:r w:rsidRPr="00C434FB">
        <w:rPr>
          <w:b/>
        </w:rPr>
        <w:t>Для допуска к осуществлению профессиональной деятельности в сфере ФКиС специалистам, имеющим непрофильное образование</w:t>
      </w:r>
      <w:r w:rsidR="00B4453A">
        <w:rPr>
          <w:b/>
        </w:rPr>
        <w:t>,</w:t>
      </w:r>
      <w:bookmarkStart w:id="0" w:name="_GoBack"/>
      <w:bookmarkEnd w:id="0"/>
      <w:r w:rsidRPr="00C434FB">
        <w:rPr>
          <w:b/>
        </w:rPr>
        <w:t xml:space="preserve"> необходимо и достаточно иметь диплом о профессиональной переподготовке.</w:t>
      </w:r>
    </w:p>
    <w:p w:rsidR="00AC39FA" w:rsidRPr="00AC39FA" w:rsidRDefault="00AC39FA" w:rsidP="00AC39FA">
      <w:pPr>
        <w:ind w:firstLine="708"/>
        <w:jc w:val="both"/>
      </w:pPr>
    </w:p>
    <w:p w:rsidR="00AC39FA" w:rsidRPr="00AC39FA" w:rsidRDefault="00AC39FA" w:rsidP="00AC39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Cs/>
          <w:spacing w:val="5"/>
        </w:rPr>
      </w:pPr>
      <w:r w:rsidRPr="00AC39FA">
        <w:t xml:space="preserve">Обучение проводится без отрыва от работы </w:t>
      </w:r>
      <w:r w:rsidRPr="00AC39FA">
        <w:rPr>
          <w:rFonts w:eastAsia="Calibri"/>
        </w:rPr>
        <w:t>в заочной форме с применением дистанционных образовательных технологий</w:t>
      </w:r>
      <w:r w:rsidRPr="00AC39FA">
        <w:rPr>
          <w:rFonts w:eastAsia="Calibri"/>
          <w:bCs/>
          <w:spacing w:val="5"/>
        </w:rPr>
        <w:t xml:space="preserve">. </w:t>
      </w:r>
    </w:p>
    <w:p w:rsidR="005E03EA" w:rsidRDefault="00C434FB" w:rsidP="00AC39FA">
      <w:pPr>
        <w:shd w:val="clear" w:color="auto" w:fill="FFFFFF"/>
        <w:autoSpaceDE w:val="0"/>
        <w:autoSpaceDN w:val="0"/>
        <w:adjustRightInd w:val="0"/>
        <w:ind w:left="567"/>
        <w:jc w:val="both"/>
      </w:pPr>
      <w:r>
        <w:t xml:space="preserve">  </w:t>
      </w:r>
      <w:r w:rsidR="00AC39FA" w:rsidRPr="00AC39FA">
        <w:t xml:space="preserve">Стоимость обучения по программам профессиональной переподготовки </w:t>
      </w:r>
      <w:r>
        <w:t xml:space="preserve">- </w:t>
      </w:r>
      <w:r w:rsidR="00AC39FA" w:rsidRPr="00AC39FA">
        <w:t>от 12000 руб.</w:t>
      </w:r>
    </w:p>
    <w:p w:rsidR="00AC39FA" w:rsidRPr="00AC39FA" w:rsidRDefault="00C434FB" w:rsidP="00AC39FA">
      <w:pPr>
        <w:shd w:val="clear" w:color="auto" w:fill="FFFFFF"/>
        <w:autoSpaceDE w:val="0"/>
        <w:autoSpaceDN w:val="0"/>
        <w:adjustRightInd w:val="0"/>
        <w:ind w:left="567"/>
        <w:jc w:val="both"/>
      </w:pPr>
      <w:r>
        <w:t xml:space="preserve">  </w:t>
      </w:r>
      <w:r w:rsidR="00AC39FA" w:rsidRPr="00AC39FA">
        <w:t xml:space="preserve">Стоимость обучения по программам повышения квалификации – от 3500 руб. </w:t>
      </w:r>
    </w:p>
    <w:p w:rsidR="00AC39FA" w:rsidRDefault="00C434FB" w:rsidP="00AC39FA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 xml:space="preserve">  </w:t>
      </w:r>
      <w:r w:rsidR="00AC39FA" w:rsidRPr="00AC39FA">
        <w:t xml:space="preserve">На коллективные заявки предоставляется скидка </w:t>
      </w:r>
      <w:r>
        <w:t xml:space="preserve">от </w:t>
      </w:r>
      <w:r w:rsidR="00AC39FA" w:rsidRPr="00AC39FA">
        <w:t>10%.</w:t>
      </w:r>
    </w:p>
    <w:p w:rsidR="00B4453A" w:rsidRDefault="00B4453A" w:rsidP="00AC39FA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C39FA" w:rsidRDefault="00C434FB" w:rsidP="005E03EA">
      <w:pPr>
        <w:tabs>
          <w:tab w:val="left" w:pos="426"/>
          <w:tab w:val="left" w:pos="1276"/>
          <w:tab w:val="left" w:pos="2552"/>
          <w:tab w:val="left" w:pos="3828"/>
          <w:tab w:val="left" w:pos="3969"/>
        </w:tabs>
        <w:rPr>
          <w:b/>
          <w:sz w:val="22"/>
          <w:szCs w:val="22"/>
        </w:rPr>
      </w:pPr>
      <w:r w:rsidRPr="00FA6749">
        <w:rPr>
          <w:b/>
          <w:sz w:val="22"/>
          <w:szCs w:val="22"/>
        </w:rPr>
        <w:t>В приложении программы:</w:t>
      </w:r>
    </w:p>
    <w:p w:rsidR="00B4453A" w:rsidRPr="00FA6749" w:rsidRDefault="00B4453A" w:rsidP="005E03EA">
      <w:pPr>
        <w:tabs>
          <w:tab w:val="left" w:pos="426"/>
          <w:tab w:val="left" w:pos="1276"/>
          <w:tab w:val="left" w:pos="2552"/>
          <w:tab w:val="left" w:pos="3828"/>
          <w:tab w:val="left" w:pos="3969"/>
        </w:tabs>
        <w:rPr>
          <w:b/>
          <w:sz w:val="22"/>
          <w:szCs w:val="22"/>
        </w:rPr>
      </w:pPr>
    </w:p>
    <w:p w:rsidR="00C434FB" w:rsidRDefault="00C434FB" w:rsidP="005E03EA">
      <w:pPr>
        <w:tabs>
          <w:tab w:val="left" w:pos="426"/>
          <w:tab w:val="left" w:pos="1276"/>
          <w:tab w:val="left" w:pos="2552"/>
          <w:tab w:val="left" w:pos="3828"/>
          <w:tab w:val="left" w:pos="3969"/>
        </w:tabs>
        <w:rPr>
          <w:sz w:val="22"/>
          <w:szCs w:val="22"/>
        </w:rPr>
      </w:pPr>
      <w:r>
        <w:rPr>
          <w:sz w:val="22"/>
          <w:szCs w:val="22"/>
        </w:rPr>
        <w:t>1.Профессиональная переподготовка для тренеров, инструкторов, инструкторов-методистов, руководителей физкультурно-спортивных организаций.</w:t>
      </w:r>
    </w:p>
    <w:p w:rsidR="00C434FB" w:rsidRDefault="00C434FB" w:rsidP="005E03EA">
      <w:pPr>
        <w:tabs>
          <w:tab w:val="left" w:pos="426"/>
          <w:tab w:val="left" w:pos="1276"/>
          <w:tab w:val="left" w:pos="2552"/>
          <w:tab w:val="left" w:pos="3828"/>
          <w:tab w:val="left" w:pos="3969"/>
        </w:tabs>
        <w:rPr>
          <w:sz w:val="22"/>
          <w:szCs w:val="22"/>
        </w:rPr>
      </w:pPr>
      <w:r>
        <w:rPr>
          <w:sz w:val="22"/>
          <w:szCs w:val="22"/>
        </w:rPr>
        <w:t xml:space="preserve">2.Повышение квалификации для </w:t>
      </w:r>
      <w:r>
        <w:rPr>
          <w:sz w:val="22"/>
          <w:szCs w:val="22"/>
        </w:rPr>
        <w:t>тренеров, инструкторов, инструкторов-методистов, руководителей физкультурно-спортивных организаций</w:t>
      </w:r>
      <w:r>
        <w:rPr>
          <w:sz w:val="22"/>
          <w:szCs w:val="22"/>
        </w:rPr>
        <w:t>.</w:t>
      </w:r>
    </w:p>
    <w:p w:rsidR="00C434FB" w:rsidRDefault="00C434FB" w:rsidP="005E03EA">
      <w:pPr>
        <w:tabs>
          <w:tab w:val="left" w:pos="426"/>
          <w:tab w:val="left" w:pos="1276"/>
          <w:tab w:val="left" w:pos="2552"/>
          <w:tab w:val="left" w:pos="3828"/>
          <w:tab w:val="left" w:pos="3969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276588">
        <w:rPr>
          <w:sz w:val="22"/>
          <w:szCs w:val="22"/>
        </w:rPr>
        <w:t>.</w:t>
      </w:r>
      <w:r w:rsidR="00276588" w:rsidRPr="00276588">
        <w:rPr>
          <w:sz w:val="22"/>
          <w:szCs w:val="22"/>
        </w:rPr>
        <w:t xml:space="preserve"> </w:t>
      </w:r>
      <w:r w:rsidR="00276588">
        <w:rPr>
          <w:sz w:val="22"/>
          <w:szCs w:val="22"/>
        </w:rPr>
        <w:t>Профессиональная переподготовка</w:t>
      </w:r>
      <w:r w:rsidR="00276588">
        <w:rPr>
          <w:sz w:val="22"/>
          <w:szCs w:val="22"/>
        </w:rPr>
        <w:t xml:space="preserve"> для специалистов АФК.</w:t>
      </w:r>
    </w:p>
    <w:p w:rsidR="00276588" w:rsidRDefault="00276588" w:rsidP="005E03EA">
      <w:pPr>
        <w:tabs>
          <w:tab w:val="left" w:pos="426"/>
          <w:tab w:val="left" w:pos="1276"/>
          <w:tab w:val="left" w:pos="2552"/>
          <w:tab w:val="left" w:pos="3828"/>
          <w:tab w:val="left" w:pos="3969"/>
        </w:tabs>
        <w:rPr>
          <w:sz w:val="22"/>
          <w:szCs w:val="22"/>
        </w:rPr>
      </w:pPr>
      <w:r>
        <w:rPr>
          <w:sz w:val="22"/>
          <w:szCs w:val="22"/>
        </w:rPr>
        <w:t xml:space="preserve">4.Повышение квалификации </w:t>
      </w:r>
      <w:r>
        <w:rPr>
          <w:sz w:val="22"/>
          <w:szCs w:val="22"/>
        </w:rPr>
        <w:t>для специалистов АФК.</w:t>
      </w:r>
    </w:p>
    <w:p w:rsidR="00276588" w:rsidRDefault="00276588" w:rsidP="005E03EA">
      <w:pPr>
        <w:tabs>
          <w:tab w:val="left" w:pos="426"/>
          <w:tab w:val="left" w:pos="1276"/>
          <w:tab w:val="left" w:pos="2552"/>
          <w:tab w:val="left" w:pos="3828"/>
          <w:tab w:val="left" w:pos="3969"/>
        </w:tabs>
        <w:rPr>
          <w:sz w:val="22"/>
          <w:szCs w:val="22"/>
        </w:rPr>
      </w:pPr>
      <w:r>
        <w:rPr>
          <w:sz w:val="22"/>
          <w:szCs w:val="22"/>
        </w:rPr>
        <w:t>5.</w:t>
      </w:r>
      <w:r w:rsidRPr="00276588">
        <w:rPr>
          <w:sz w:val="22"/>
          <w:szCs w:val="22"/>
        </w:rPr>
        <w:t xml:space="preserve"> </w:t>
      </w:r>
      <w:r>
        <w:rPr>
          <w:sz w:val="22"/>
          <w:szCs w:val="22"/>
        </w:rPr>
        <w:t>Профессиональная переподготовка для тренеров</w:t>
      </w:r>
      <w:r>
        <w:rPr>
          <w:sz w:val="22"/>
          <w:szCs w:val="22"/>
        </w:rPr>
        <w:t xml:space="preserve">-преподавателей, педагогов ДО, </w:t>
      </w:r>
      <w:r>
        <w:rPr>
          <w:sz w:val="22"/>
          <w:szCs w:val="22"/>
        </w:rPr>
        <w:t>методистов, руководителей организаций</w:t>
      </w:r>
      <w:r>
        <w:rPr>
          <w:sz w:val="22"/>
          <w:szCs w:val="22"/>
        </w:rPr>
        <w:t xml:space="preserve"> ДО спортивной направленности</w:t>
      </w:r>
      <w:r>
        <w:rPr>
          <w:sz w:val="22"/>
          <w:szCs w:val="22"/>
        </w:rPr>
        <w:t>.</w:t>
      </w:r>
    </w:p>
    <w:p w:rsidR="00F06B40" w:rsidRPr="000D539B" w:rsidRDefault="00276588" w:rsidP="00276588">
      <w:pPr>
        <w:tabs>
          <w:tab w:val="left" w:pos="426"/>
          <w:tab w:val="left" w:pos="1276"/>
          <w:tab w:val="left" w:pos="2552"/>
          <w:tab w:val="left" w:pos="3828"/>
          <w:tab w:val="left" w:pos="3969"/>
        </w:tabs>
        <w:rPr>
          <w:sz w:val="22"/>
          <w:szCs w:val="22"/>
        </w:rPr>
      </w:pPr>
      <w:r>
        <w:rPr>
          <w:sz w:val="22"/>
          <w:szCs w:val="22"/>
        </w:rPr>
        <w:t>6.</w:t>
      </w:r>
      <w:r w:rsidRPr="00276588">
        <w:rPr>
          <w:sz w:val="22"/>
          <w:szCs w:val="22"/>
        </w:rPr>
        <w:t xml:space="preserve"> </w:t>
      </w:r>
      <w:r>
        <w:rPr>
          <w:sz w:val="22"/>
          <w:szCs w:val="22"/>
        </w:rPr>
        <w:t>Профессиональная переподготовка для тренеров-п</w:t>
      </w:r>
      <w:r>
        <w:rPr>
          <w:sz w:val="22"/>
          <w:szCs w:val="22"/>
        </w:rPr>
        <w:t>ре</w:t>
      </w:r>
      <w:r>
        <w:rPr>
          <w:sz w:val="22"/>
          <w:szCs w:val="22"/>
        </w:rPr>
        <w:t>подавателей, педагогов ДО, методистов, руководителей организаций ДО спортивной направленности.</w:t>
      </w:r>
    </w:p>
    <w:tbl>
      <w:tblPr>
        <w:tblW w:w="0" w:type="auto"/>
        <w:tblInd w:w="15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5768"/>
        <w:gridCol w:w="615"/>
      </w:tblGrid>
      <w:tr w:rsidR="00D53C80" w:rsidRPr="00D53C80" w:rsidTr="00AC39FA">
        <w:trPr>
          <w:gridBefore w:val="1"/>
          <w:gridAfter w:val="1"/>
          <w:wBefore w:w="32" w:type="dxa"/>
          <w:wAfter w:w="615" w:type="dxa"/>
        </w:trPr>
        <w:tc>
          <w:tcPr>
            <w:tcW w:w="5768" w:type="dxa"/>
            <w:vAlign w:val="center"/>
            <w:hideMark/>
          </w:tcPr>
          <w:p w:rsidR="00D53C80" w:rsidRPr="00D53C80" w:rsidRDefault="00D53C80" w:rsidP="00D53C80">
            <w:pPr>
              <w:rPr>
                <w:sz w:val="20"/>
                <w:szCs w:val="20"/>
              </w:rPr>
            </w:pPr>
          </w:p>
        </w:tc>
      </w:tr>
      <w:tr w:rsidR="00E13E1B" w:rsidRPr="00E13E1B" w:rsidTr="00AC39FA">
        <w:tc>
          <w:tcPr>
            <w:tcW w:w="6415" w:type="dxa"/>
            <w:gridSpan w:val="3"/>
            <w:vAlign w:val="center"/>
            <w:hideMark/>
          </w:tcPr>
          <w:p w:rsidR="00E13E1B" w:rsidRPr="00E13E1B" w:rsidRDefault="00E13E1B" w:rsidP="00E13E1B">
            <w:pPr>
              <w:rPr>
                <w:sz w:val="20"/>
                <w:szCs w:val="20"/>
              </w:rPr>
            </w:pPr>
          </w:p>
        </w:tc>
      </w:tr>
    </w:tbl>
    <w:p w:rsidR="00C12679" w:rsidRPr="00CA6D3E" w:rsidRDefault="00C12679" w:rsidP="00C12679">
      <w:pPr>
        <w:tabs>
          <w:tab w:val="left" w:pos="5910"/>
        </w:tabs>
        <w:rPr>
          <w:sz w:val="22"/>
          <w:szCs w:val="22"/>
        </w:rPr>
      </w:pPr>
      <w:r w:rsidRPr="00CA6D3E">
        <w:rPr>
          <w:sz w:val="22"/>
          <w:szCs w:val="22"/>
        </w:rPr>
        <w:t>По вопросам организации обучения обращаться:</w:t>
      </w:r>
    </w:p>
    <w:p w:rsidR="00C12679" w:rsidRPr="00CA6D3E" w:rsidRDefault="00C12679" w:rsidP="00C12679">
      <w:pPr>
        <w:tabs>
          <w:tab w:val="left" w:pos="5910"/>
        </w:tabs>
        <w:rPr>
          <w:lang w:val="en-US"/>
        </w:rPr>
      </w:pPr>
      <w:r>
        <w:t>тел</w:t>
      </w:r>
      <w:r w:rsidRPr="00276588">
        <w:t xml:space="preserve">.:   </w:t>
      </w:r>
      <w:r w:rsidRPr="00276588">
        <w:rPr>
          <w:rFonts w:ascii="Arial" w:hAnsi="Arial" w:cs="Arial"/>
          <w:color w:val="000000"/>
          <w:sz w:val="23"/>
          <w:szCs w:val="23"/>
        </w:rPr>
        <w:t>+</w:t>
      </w:r>
      <w:r w:rsidRPr="00276588">
        <w:rPr>
          <w:rFonts w:ascii="Arial" w:hAnsi="Arial" w:cs="Arial"/>
          <w:b/>
          <w:color w:val="000000"/>
          <w:sz w:val="23"/>
          <w:szCs w:val="23"/>
        </w:rPr>
        <w:t>7</w:t>
      </w:r>
      <w:r w:rsidRPr="00CA6D3E">
        <w:rPr>
          <w:rFonts w:ascii="Arial" w:hAnsi="Arial" w:cs="Arial"/>
          <w:b/>
          <w:color w:val="000000"/>
          <w:sz w:val="23"/>
          <w:szCs w:val="23"/>
          <w:lang w:val="en-US"/>
        </w:rPr>
        <w:t> </w:t>
      </w:r>
      <w:r w:rsidRPr="00276588">
        <w:rPr>
          <w:rFonts w:ascii="Arial" w:hAnsi="Arial" w:cs="Arial"/>
          <w:b/>
          <w:color w:val="000000"/>
          <w:sz w:val="23"/>
          <w:szCs w:val="23"/>
        </w:rPr>
        <w:t>965</w:t>
      </w:r>
      <w:r w:rsidRPr="00CA6D3E">
        <w:rPr>
          <w:rFonts w:ascii="Arial" w:hAnsi="Arial" w:cs="Arial"/>
          <w:b/>
          <w:color w:val="000000"/>
          <w:sz w:val="23"/>
          <w:szCs w:val="23"/>
          <w:lang w:val="en-US"/>
        </w:rPr>
        <w:t> </w:t>
      </w:r>
      <w:r w:rsidRPr="00276588">
        <w:rPr>
          <w:rFonts w:ascii="Arial" w:hAnsi="Arial" w:cs="Arial"/>
          <w:b/>
          <w:color w:val="000000"/>
          <w:sz w:val="23"/>
          <w:szCs w:val="23"/>
        </w:rPr>
        <w:t xml:space="preserve">990 44 28 </w:t>
      </w:r>
      <w:r>
        <w:rPr>
          <w:lang w:val="en-US"/>
        </w:rPr>
        <w:t>e</w:t>
      </w:r>
      <w:r w:rsidRPr="00276588">
        <w:t>-</w:t>
      </w:r>
      <w:r>
        <w:rPr>
          <w:lang w:val="en-US"/>
        </w:rPr>
        <w:t>mail</w:t>
      </w:r>
      <w:r w:rsidRPr="00276588">
        <w:t xml:space="preserve">: 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cfks</w:t>
      </w:r>
      <w:r w:rsidRPr="00276588">
        <w:rPr>
          <w:rStyle w:val="a3"/>
          <w:rFonts w:ascii="Arial" w:hAnsi="Arial" w:cs="Arial"/>
          <w:b/>
          <w:color w:val="005BD1"/>
          <w:sz w:val="23"/>
          <w:szCs w:val="23"/>
        </w:rPr>
        <w:t>_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knm</w:t>
      </w:r>
      <w:r w:rsidRPr="00276588">
        <w:rPr>
          <w:rStyle w:val="a3"/>
          <w:rFonts w:ascii="Arial" w:hAnsi="Arial" w:cs="Arial"/>
          <w:b/>
          <w:color w:val="005BD1"/>
          <w:sz w:val="23"/>
          <w:szCs w:val="23"/>
        </w:rPr>
        <w:t>@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sispp</w:t>
      </w:r>
      <w:r w:rsidRPr="00276588">
        <w:rPr>
          <w:rStyle w:val="a3"/>
          <w:rFonts w:ascii="Arial" w:hAnsi="Arial" w:cs="Arial"/>
          <w:b/>
          <w:color w:val="005BD1"/>
          <w:sz w:val="23"/>
          <w:szCs w:val="23"/>
        </w:rPr>
        <w:t>.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ru</w:t>
      </w:r>
    </w:p>
    <w:p w:rsidR="00C12679" w:rsidRDefault="00C12679" w:rsidP="00C12679">
      <w:pPr>
        <w:tabs>
          <w:tab w:val="left" w:pos="5910"/>
        </w:tabs>
        <w:rPr>
          <w:b/>
          <w:sz w:val="22"/>
          <w:szCs w:val="22"/>
        </w:rPr>
      </w:pPr>
      <w:r w:rsidRPr="005F62DE">
        <w:rPr>
          <w:sz w:val="22"/>
          <w:szCs w:val="22"/>
          <w:lang w:val="en-US"/>
        </w:rPr>
        <w:t>C</w:t>
      </w:r>
      <w:r w:rsidRPr="005F62DE">
        <w:rPr>
          <w:sz w:val="22"/>
          <w:szCs w:val="22"/>
        </w:rPr>
        <w:t xml:space="preserve">пециалист отдела организации обучения ЦФКС АНО ДПО «МИПКП» » </w:t>
      </w:r>
      <w:r w:rsidRPr="00291611">
        <w:rPr>
          <w:b/>
          <w:sz w:val="22"/>
          <w:szCs w:val="22"/>
        </w:rPr>
        <w:t>Куташова Наталья Михайловна</w:t>
      </w:r>
    </w:p>
    <w:p w:rsidR="00C12679" w:rsidRPr="005F62DE" w:rsidRDefault="00C12679" w:rsidP="009C7887">
      <w:pPr>
        <w:tabs>
          <w:tab w:val="left" w:pos="5910"/>
        </w:tabs>
        <w:rPr>
          <w:sz w:val="22"/>
          <w:szCs w:val="22"/>
        </w:rPr>
        <w:sectPr w:rsidR="00C12679" w:rsidRPr="005F62DE" w:rsidSect="00B4453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21BBF" w:rsidRDefault="00D21BBF" w:rsidP="00D21BBF">
      <w:pPr>
        <w:jc w:val="center"/>
        <w:rPr>
          <w:b/>
          <w:caps/>
        </w:rPr>
      </w:pPr>
    </w:p>
    <w:p w:rsidR="00D21BBF" w:rsidRPr="00D21BBF" w:rsidRDefault="00D21BBF" w:rsidP="00D21BBF">
      <w:pPr>
        <w:jc w:val="center"/>
        <w:rPr>
          <w:b/>
          <w:bCs/>
          <w:caps/>
        </w:rPr>
      </w:pPr>
      <w:r w:rsidRPr="00D21BBF">
        <w:rPr>
          <w:b/>
          <w:caps/>
        </w:rPr>
        <w:t>ПРОФЕССИОНАЛЬНАЯ ПЕРЕПОДГОТОВКА</w:t>
      </w:r>
    </w:p>
    <w:p w:rsidR="00D21BBF" w:rsidRPr="00D21BBF" w:rsidRDefault="00D21BBF" w:rsidP="00D21BBF">
      <w:pPr>
        <w:jc w:val="center"/>
        <w:rPr>
          <w:bCs/>
          <w:caps/>
        </w:rPr>
      </w:pPr>
      <w:r w:rsidRPr="00D21BBF">
        <w:rPr>
          <w:bCs/>
          <w:caps/>
        </w:rPr>
        <w:t>специалистов организаций, осуществляющих деятельность в области физической культуры и спорта</w:t>
      </w:r>
    </w:p>
    <w:p w:rsidR="00D21BBF" w:rsidRPr="00D21BBF" w:rsidRDefault="00D21BBF" w:rsidP="00D21BBF">
      <w:pPr>
        <w:jc w:val="center"/>
        <w:rPr>
          <w:caps/>
        </w:rPr>
      </w:pPr>
      <w:r w:rsidRPr="00D21BBF">
        <w:rPr>
          <w:caps/>
        </w:rPr>
        <w:t xml:space="preserve"> </w:t>
      </w: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3510"/>
        <w:gridCol w:w="5812"/>
        <w:gridCol w:w="1275"/>
        <w:gridCol w:w="1276"/>
        <w:gridCol w:w="2126"/>
        <w:gridCol w:w="1560"/>
      </w:tblGrid>
      <w:tr w:rsidR="00D21BBF" w:rsidRPr="00D21BBF" w:rsidTr="00E41D10">
        <w:tc>
          <w:tcPr>
            <w:tcW w:w="3510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Должность</w:t>
            </w:r>
          </w:p>
        </w:tc>
        <w:tc>
          <w:tcPr>
            <w:tcW w:w="5812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Программа профессиональной переподготовки</w:t>
            </w:r>
          </w:p>
        </w:tc>
        <w:tc>
          <w:tcPr>
            <w:tcW w:w="1275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Проф. стандарт</w:t>
            </w:r>
          </w:p>
        </w:tc>
        <w:tc>
          <w:tcPr>
            <w:tcW w:w="127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Объём часов</w:t>
            </w:r>
          </w:p>
        </w:tc>
        <w:tc>
          <w:tcPr>
            <w:tcW w:w="212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 xml:space="preserve">Продолжительность обучения </w:t>
            </w:r>
            <w:r w:rsidRPr="00D21BB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 xml:space="preserve">Стоимость обучения </w:t>
            </w:r>
          </w:p>
        </w:tc>
      </w:tr>
      <w:tr w:rsidR="00D21BBF" w:rsidRPr="00D21BBF" w:rsidTr="00E41D10">
        <w:trPr>
          <w:trHeight w:val="963"/>
        </w:trPr>
        <w:tc>
          <w:tcPr>
            <w:tcW w:w="3510" w:type="dxa"/>
          </w:tcPr>
          <w:p w:rsidR="00D21BBF" w:rsidRPr="00D21BBF" w:rsidRDefault="00D21BBF" w:rsidP="00D21BBF">
            <w:pPr>
              <w:numPr>
                <w:ilvl w:val="0"/>
                <w:numId w:val="1"/>
              </w:numPr>
              <w:tabs>
                <w:tab w:val="left" w:pos="297"/>
                <w:tab w:val="left" w:pos="567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Директор</w:t>
            </w:r>
          </w:p>
          <w:p w:rsidR="00D21BBF" w:rsidRPr="00D21BBF" w:rsidRDefault="00D21BBF" w:rsidP="00D21BBF">
            <w:pPr>
              <w:numPr>
                <w:ilvl w:val="0"/>
                <w:numId w:val="1"/>
              </w:numPr>
              <w:tabs>
                <w:tab w:val="left" w:pos="297"/>
                <w:tab w:val="left" w:pos="567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Директор спортивной школы</w:t>
            </w:r>
          </w:p>
          <w:p w:rsidR="00D21BBF" w:rsidRPr="00D21BBF" w:rsidRDefault="00D21BBF" w:rsidP="00D21BBF">
            <w:pPr>
              <w:numPr>
                <w:ilvl w:val="0"/>
                <w:numId w:val="1"/>
              </w:numPr>
              <w:tabs>
                <w:tab w:val="left" w:pos="297"/>
                <w:tab w:val="left" w:pos="567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5812" w:type="dxa"/>
          </w:tcPr>
          <w:p w:rsidR="00D21BBF" w:rsidRPr="00D21BBF" w:rsidRDefault="00D21BBF" w:rsidP="00D21BBF">
            <w:pPr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Управление деятельностью и развитием физкультурно-спортивной организации</w:t>
            </w:r>
          </w:p>
          <w:p w:rsidR="00D21BBF" w:rsidRPr="00D21BBF" w:rsidRDefault="00D21BBF" w:rsidP="00D21BBF">
            <w:pPr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 xml:space="preserve">Код/уровень квалификации: </w:t>
            </w:r>
            <w:r w:rsidRPr="00D21BBF">
              <w:rPr>
                <w:sz w:val="20"/>
                <w:szCs w:val="20"/>
                <w:lang w:val="en-US"/>
              </w:rPr>
              <w:t>A</w:t>
            </w:r>
            <w:r w:rsidRPr="00D21BBF">
              <w:rPr>
                <w:sz w:val="20"/>
                <w:szCs w:val="20"/>
              </w:rPr>
              <w:t xml:space="preserve">/6; B/6; C/6; D/6;  </w:t>
            </w:r>
            <w:r w:rsidRPr="00D21BBF">
              <w:rPr>
                <w:sz w:val="20"/>
                <w:szCs w:val="20"/>
                <w:lang w:val="en-US"/>
              </w:rPr>
              <w:t>E</w:t>
            </w:r>
            <w:r w:rsidRPr="00D21BBF">
              <w:rPr>
                <w:sz w:val="20"/>
                <w:szCs w:val="20"/>
              </w:rPr>
              <w:t xml:space="preserve">/7; F/7; </w:t>
            </w:r>
            <w:r w:rsidRPr="00D21BBF">
              <w:rPr>
                <w:sz w:val="20"/>
                <w:szCs w:val="20"/>
                <w:lang w:val="en-US"/>
              </w:rPr>
              <w:t>G</w:t>
            </w:r>
            <w:r w:rsidRPr="00D21BBF">
              <w:rPr>
                <w:sz w:val="20"/>
                <w:szCs w:val="20"/>
              </w:rPr>
              <w:t>/7</w:t>
            </w:r>
          </w:p>
          <w:p w:rsidR="00D21BBF" w:rsidRPr="00D21BBF" w:rsidRDefault="00D21BBF" w:rsidP="00D21B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05 008</w:t>
            </w:r>
          </w:p>
        </w:tc>
        <w:tc>
          <w:tcPr>
            <w:tcW w:w="127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288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520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720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1044</w:t>
            </w:r>
          </w:p>
        </w:tc>
        <w:tc>
          <w:tcPr>
            <w:tcW w:w="212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3-6 месяцев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15000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18000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21000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25000</w:t>
            </w:r>
          </w:p>
        </w:tc>
      </w:tr>
      <w:tr w:rsidR="00D21BBF" w:rsidRPr="00D21BBF" w:rsidTr="00E41D10">
        <w:trPr>
          <w:trHeight w:val="558"/>
        </w:trPr>
        <w:tc>
          <w:tcPr>
            <w:tcW w:w="3510" w:type="dxa"/>
          </w:tcPr>
          <w:p w:rsidR="00D21BBF" w:rsidRPr="00D21BBF" w:rsidRDefault="00D21BBF" w:rsidP="00D21BBF">
            <w:pPr>
              <w:numPr>
                <w:ilvl w:val="0"/>
                <w:numId w:val="2"/>
              </w:numPr>
              <w:tabs>
                <w:tab w:val="left" w:pos="270"/>
              </w:tabs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1BBF">
              <w:rPr>
                <w:rFonts w:eastAsia="Calibri"/>
                <w:sz w:val="20"/>
                <w:szCs w:val="20"/>
                <w:lang w:eastAsia="en-US"/>
              </w:rPr>
              <w:t>Инструктор по спорту</w:t>
            </w:r>
          </w:p>
          <w:p w:rsidR="00D21BBF" w:rsidRPr="00D21BBF" w:rsidRDefault="00D21BBF" w:rsidP="00D21BBF">
            <w:pPr>
              <w:tabs>
                <w:tab w:val="left" w:pos="270"/>
              </w:tabs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</w:tcPr>
          <w:p w:rsidR="00D21BBF" w:rsidRPr="00D21BBF" w:rsidRDefault="00D21BBF" w:rsidP="00D21BBF">
            <w:pPr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«Физическая культура и спорт (профиль: организационно-методическая деятельность в области физической культуры и спорта)»</w:t>
            </w:r>
          </w:p>
          <w:p w:rsidR="00D21BBF" w:rsidRPr="00D21BBF" w:rsidRDefault="00D21BBF" w:rsidP="00D21BBF">
            <w:pPr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 xml:space="preserve">Код/уровень квалификации: </w:t>
            </w:r>
            <w:r w:rsidRPr="00D21BBF">
              <w:rPr>
                <w:sz w:val="20"/>
                <w:szCs w:val="20"/>
                <w:lang w:val="en-US"/>
              </w:rPr>
              <w:t>A</w:t>
            </w:r>
            <w:r w:rsidRPr="00D21BBF">
              <w:rPr>
                <w:sz w:val="20"/>
                <w:szCs w:val="20"/>
              </w:rPr>
              <w:t>/4</w:t>
            </w:r>
          </w:p>
        </w:tc>
        <w:tc>
          <w:tcPr>
            <w:tcW w:w="1275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05 005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  <w:lang w:val="en-US"/>
              </w:rPr>
            </w:pPr>
            <w:r w:rsidRPr="00D21BBF">
              <w:rPr>
                <w:sz w:val="20"/>
                <w:szCs w:val="20"/>
                <w:lang w:val="en-US"/>
              </w:rPr>
              <w:t>288</w:t>
            </w:r>
          </w:p>
        </w:tc>
        <w:tc>
          <w:tcPr>
            <w:tcW w:w="212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3-6 месяцев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12000</w:t>
            </w:r>
          </w:p>
        </w:tc>
      </w:tr>
      <w:tr w:rsidR="00D21BBF" w:rsidRPr="00D21BBF" w:rsidTr="00E41D10">
        <w:trPr>
          <w:trHeight w:val="900"/>
        </w:trPr>
        <w:tc>
          <w:tcPr>
            <w:tcW w:w="3510" w:type="dxa"/>
          </w:tcPr>
          <w:p w:rsidR="00D21BBF" w:rsidRPr="00D21BBF" w:rsidRDefault="00D21BBF" w:rsidP="00D21BBF">
            <w:pPr>
              <w:numPr>
                <w:ilvl w:val="0"/>
                <w:numId w:val="11"/>
              </w:numPr>
              <w:tabs>
                <w:tab w:val="left" w:pos="270"/>
              </w:tabs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1BBF">
              <w:rPr>
                <w:rFonts w:eastAsiaTheme="minorHAnsi"/>
                <w:iCs/>
                <w:sz w:val="20"/>
                <w:szCs w:val="20"/>
                <w:lang w:eastAsia="en-US"/>
              </w:rPr>
              <w:t>Инструктор по физической культуре</w:t>
            </w:r>
          </w:p>
        </w:tc>
        <w:tc>
          <w:tcPr>
            <w:tcW w:w="5812" w:type="dxa"/>
          </w:tcPr>
          <w:p w:rsidR="00D21BBF" w:rsidRPr="00D21BBF" w:rsidRDefault="00D21BBF" w:rsidP="00D21BBF">
            <w:pPr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«Физическая культура и спорт (профиль: организационно-методическая деятельность в области физической культуры и спорта)»</w:t>
            </w:r>
          </w:p>
          <w:p w:rsidR="00D21BBF" w:rsidRPr="00D21BBF" w:rsidRDefault="00D21BBF" w:rsidP="00D21BBF">
            <w:pPr>
              <w:jc w:val="both"/>
              <w:rPr>
                <w:sz w:val="20"/>
                <w:szCs w:val="20"/>
                <w:lang w:val="en-US"/>
              </w:rPr>
            </w:pPr>
            <w:r w:rsidRPr="00D21BBF">
              <w:rPr>
                <w:sz w:val="20"/>
                <w:szCs w:val="20"/>
              </w:rPr>
              <w:t xml:space="preserve">Код/уровень квалификации: </w:t>
            </w:r>
            <w:r w:rsidRPr="00D21BBF">
              <w:rPr>
                <w:sz w:val="20"/>
                <w:szCs w:val="20"/>
                <w:lang w:val="en-US"/>
              </w:rPr>
              <w:t>B</w:t>
            </w:r>
            <w:r w:rsidRPr="00D21BBF">
              <w:rPr>
                <w:sz w:val="20"/>
                <w:szCs w:val="20"/>
              </w:rPr>
              <w:t>/</w:t>
            </w:r>
            <w:r w:rsidRPr="00D21BB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05 005</w:t>
            </w:r>
          </w:p>
        </w:tc>
        <w:tc>
          <w:tcPr>
            <w:tcW w:w="127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288</w:t>
            </w:r>
          </w:p>
        </w:tc>
        <w:tc>
          <w:tcPr>
            <w:tcW w:w="212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3-6 месяцев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12000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</w:tr>
      <w:tr w:rsidR="00D21BBF" w:rsidRPr="00D21BBF" w:rsidTr="00E41D10">
        <w:trPr>
          <w:trHeight w:val="900"/>
        </w:trPr>
        <w:tc>
          <w:tcPr>
            <w:tcW w:w="3510" w:type="dxa"/>
          </w:tcPr>
          <w:p w:rsidR="00D21BBF" w:rsidRPr="00D21BBF" w:rsidRDefault="00D21BBF" w:rsidP="00D21BBF">
            <w:pPr>
              <w:numPr>
                <w:ilvl w:val="0"/>
                <w:numId w:val="11"/>
              </w:numPr>
              <w:tabs>
                <w:tab w:val="left" w:pos="270"/>
              </w:tabs>
              <w:ind w:left="0" w:firstLine="0"/>
              <w:contextualSpacing/>
              <w:jc w:val="both"/>
              <w:rPr>
                <w:rFonts w:eastAsiaTheme="minorHAnsi"/>
                <w:iCs/>
                <w:sz w:val="20"/>
                <w:szCs w:val="20"/>
                <w:lang w:eastAsia="en-US"/>
              </w:rPr>
            </w:pPr>
            <w:r w:rsidRPr="00D21BBF">
              <w:rPr>
                <w:rFonts w:eastAsiaTheme="minorHAnsi"/>
                <w:iCs/>
                <w:sz w:val="20"/>
                <w:szCs w:val="20"/>
                <w:lang w:eastAsia="en-US"/>
              </w:rPr>
              <w:t>Инструктор-методист</w:t>
            </w:r>
          </w:p>
        </w:tc>
        <w:tc>
          <w:tcPr>
            <w:tcW w:w="5812" w:type="dxa"/>
          </w:tcPr>
          <w:p w:rsidR="00D21BBF" w:rsidRPr="00D21BBF" w:rsidRDefault="00D21BBF" w:rsidP="00D21BBF">
            <w:pPr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«Физическая культура и спорт (профиль: организационно-методическая деятельность в области физической культуры и спорта)»</w:t>
            </w:r>
          </w:p>
          <w:p w:rsidR="00D21BBF" w:rsidRPr="00D21BBF" w:rsidRDefault="00D21BBF" w:rsidP="00D21BBF">
            <w:pPr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 xml:space="preserve">Код/уровень квалификации: С/5; </w:t>
            </w:r>
            <w:r w:rsidRPr="00D21BBF">
              <w:rPr>
                <w:sz w:val="20"/>
                <w:szCs w:val="20"/>
                <w:lang w:val="en-US"/>
              </w:rPr>
              <w:t>D</w:t>
            </w:r>
            <w:r w:rsidRPr="00D21BBF">
              <w:rPr>
                <w:sz w:val="20"/>
                <w:szCs w:val="20"/>
              </w:rPr>
              <w:t xml:space="preserve">/6; </w:t>
            </w:r>
            <w:r w:rsidRPr="00D21BBF">
              <w:rPr>
                <w:sz w:val="20"/>
                <w:szCs w:val="20"/>
                <w:lang w:val="en-US"/>
              </w:rPr>
              <w:t>E</w:t>
            </w:r>
            <w:r w:rsidRPr="00D21BBF">
              <w:rPr>
                <w:sz w:val="20"/>
                <w:szCs w:val="20"/>
              </w:rPr>
              <w:t xml:space="preserve">/6; </w:t>
            </w:r>
            <w:r w:rsidRPr="00D21BBF">
              <w:rPr>
                <w:sz w:val="20"/>
                <w:szCs w:val="20"/>
                <w:lang w:val="en-US"/>
              </w:rPr>
              <w:t>F</w:t>
            </w:r>
            <w:r w:rsidRPr="00D21BBF">
              <w:rPr>
                <w:sz w:val="20"/>
                <w:szCs w:val="20"/>
              </w:rPr>
              <w:t xml:space="preserve">/6 </w:t>
            </w:r>
          </w:p>
        </w:tc>
        <w:tc>
          <w:tcPr>
            <w:tcW w:w="1275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05 005</w:t>
            </w:r>
          </w:p>
        </w:tc>
        <w:tc>
          <w:tcPr>
            <w:tcW w:w="127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288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520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720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1044</w:t>
            </w:r>
          </w:p>
        </w:tc>
        <w:tc>
          <w:tcPr>
            <w:tcW w:w="212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3-6 месяцев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</w:t>
            </w:r>
            <w:r w:rsidR="003661D7">
              <w:rPr>
                <w:sz w:val="20"/>
                <w:szCs w:val="20"/>
              </w:rPr>
              <w:t>2</w:t>
            </w:r>
            <w:r w:rsidRPr="00D21BBF">
              <w:rPr>
                <w:sz w:val="20"/>
                <w:szCs w:val="20"/>
              </w:rPr>
              <w:t>000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</w:t>
            </w:r>
            <w:r w:rsidR="003661D7">
              <w:rPr>
                <w:sz w:val="20"/>
                <w:szCs w:val="20"/>
              </w:rPr>
              <w:t>5</w:t>
            </w:r>
            <w:r w:rsidRPr="00D21BBF">
              <w:rPr>
                <w:sz w:val="20"/>
                <w:szCs w:val="20"/>
              </w:rPr>
              <w:t>000</w:t>
            </w:r>
          </w:p>
          <w:p w:rsidR="00D21BBF" w:rsidRPr="00D21BBF" w:rsidRDefault="003661D7" w:rsidP="00D21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D21BBF" w:rsidRPr="00D21BBF">
              <w:rPr>
                <w:sz w:val="20"/>
                <w:szCs w:val="20"/>
              </w:rPr>
              <w:t>000</w:t>
            </w:r>
          </w:p>
          <w:p w:rsidR="00D21BBF" w:rsidRPr="00D21BBF" w:rsidRDefault="00D21BBF" w:rsidP="003661D7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2</w:t>
            </w:r>
            <w:r w:rsidR="003661D7">
              <w:rPr>
                <w:sz w:val="20"/>
                <w:szCs w:val="20"/>
              </w:rPr>
              <w:t>1</w:t>
            </w:r>
            <w:r w:rsidRPr="00D21BBF">
              <w:rPr>
                <w:sz w:val="20"/>
                <w:szCs w:val="20"/>
              </w:rPr>
              <w:t>000</w:t>
            </w:r>
          </w:p>
        </w:tc>
      </w:tr>
      <w:tr w:rsidR="00D21BBF" w:rsidRPr="00D21BBF" w:rsidTr="00E41D10">
        <w:trPr>
          <w:trHeight w:val="1316"/>
        </w:trPr>
        <w:tc>
          <w:tcPr>
            <w:tcW w:w="3510" w:type="dxa"/>
          </w:tcPr>
          <w:p w:rsidR="00D21BBF" w:rsidRPr="00D21BBF" w:rsidRDefault="00D21BBF" w:rsidP="00D21BBF">
            <w:pPr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 по общей физической подготовке</w:t>
            </w:r>
          </w:p>
          <w:p w:rsidR="00D21BBF" w:rsidRPr="00D21BBF" w:rsidRDefault="00D21BBF" w:rsidP="00D21BBF">
            <w:pPr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 по функциональной подготовке</w:t>
            </w:r>
          </w:p>
          <w:p w:rsidR="00D21BBF" w:rsidRPr="00D21BBF" w:rsidRDefault="00D21BBF" w:rsidP="00D21BBF">
            <w:pPr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 по направлению подготовки (в соответствии с федеральным стандартом спортивной подготовки по виду спорта)</w:t>
            </w:r>
          </w:p>
        </w:tc>
        <w:tc>
          <w:tcPr>
            <w:tcW w:w="5812" w:type="dxa"/>
          </w:tcPr>
          <w:p w:rsidR="00D21BBF" w:rsidRPr="00D21BBF" w:rsidRDefault="00D21BBF" w:rsidP="00D21BBF">
            <w:pPr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 xml:space="preserve">*«Физическая культура и спорт (профиль: </w:t>
            </w:r>
            <w:r w:rsidRPr="00D21BBF">
              <w:rPr>
                <w:iCs/>
                <w:sz w:val="20"/>
                <w:szCs w:val="20"/>
              </w:rPr>
              <w:t>методика обучения физической культуре, базовым видам спорта</w:t>
            </w:r>
            <w:r w:rsidRPr="00D21BBF">
              <w:rPr>
                <w:sz w:val="20"/>
                <w:szCs w:val="20"/>
              </w:rPr>
              <w:t xml:space="preserve">)» </w:t>
            </w:r>
          </w:p>
          <w:p w:rsidR="00D21BBF" w:rsidRPr="00D21BBF" w:rsidRDefault="00D21BBF" w:rsidP="00D21BBF">
            <w:pPr>
              <w:jc w:val="both"/>
              <w:rPr>
                <w:sz w:val="20"/>
                <w:szCs w:val="20"/>
                <w:lang w:val="en-US"/>
              </w:rPr>
            </w:pPr>
            <w:r w:rsidRPr="00D21BBF">
              <w:rPr>
                <w:sz w:val="20"/>
                <w:szCs w:val="20"/>
              </w:rPr>
              <w:t xml:space="preserve">Код /уровень квалификации: </w:t>
            </w:r>
            <w:r w:rsidRPr="00D21BBF">
              <w:rPr>
                <w:sz w:val="20"/>
                <w:szCs w:val="20"/>
                <w:lang w:val="en-US"/>
              </w:rPr>
              <w:t>A</w:t>
            </w:r>
            <w:r w:rsidRPr="00D21BBF">
              <w:rPr>
                <w:sz w:val="20"/>
                <w:szCs w:val="20"/>
              </w:rPr>
              <w:t>/5</w:t>
            </w:r>
          </w:p>
        </w:tc>
        <w:tc>
          <w:tcPr>
            <w:tcW w:w="1275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05 003</w:t>
            </w:r>
          </w:p>
        </w:tc>
        <w:tc>
          <w:tcPr>
            <w:tcW w:w="127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288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3-6 месяцев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12 000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</w:tr>
      <w:tr w:rsidR="00D21BBF" w:rsidRPr="00D21BBF" w:rsidTr="00E41D10">
        <w:trPr>
          <w:trHeight w:val="684"/>
        </w:trPr>
        <w:tc>
          <w:tcPr>
            <w:tcW w:w="3510" w:type="dxa"/>
          </w:tcPr>
          <w:p w:rsidR="00D21BBF" w:rsidRPr="00D21BBF" w:rsidRDefault="00D21BBF" w:rsidP="00D21BBF">
            <w:pPr>
              <w:numPr>
                <w:ilvl w:val="0"/>
                <w:numId w:val="4"/>
              </w:numPr>
              <w:tabs>
                <w:tab w:val="left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 по начальной подготовке</w:t>
            </w:r>
          </w:p>
        </w:tc>
        <w:tc>
          <w:tcPr>
            <w:tcW w:w="5812" w:type="dxa"/>
          </w:tcPr>
          <w:p w:rsidR="00D21BBF" w:rsidRPr="00D21BBF" w:rsidRDefault="00D21BBF" w:rsidP="00D21BBF">
            <w:pPr>
              <w:jc w:val="both"/>
              <w:rPr>
                <w:iCs/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 xml:space="preserve">*«Физическая культура и спорт (профиль: </w:t>
            </w:r>
            <w:r w:rsidRPr="00D21BBF">
              <w:rPr>
                <w:iCs/>
                <w:sz w:val="20"/>
                <w:szCs w:val="20"/>
              </w:rPr>
              <w:t>методика обучения базовым видам спорта)»</w:t>
            </w:r>
          </w:p>
          <w:p w:rsidR="00D21BBF" w:rsidRPr="00D21BBF" w:rsidRDefault="00D21BBF" w:rsidP="00D21BBF">
            <w:pPr>
              <w:jc w:val="both"/>
              <w:rPr>
                <w:sz w:val="20"/>
                <w:szCs w:val="20"/>
                <w:lang w:val="en-US"/>
              </w:rPr>
            </w:pPr>
            <w:r w:rsidRPr="00D21BBF">
              <w:rPr>
                <w:sz w:val="20"/>
                <w:szCs w:val="20"/>
              </w:rPr>
              <w:t xml:space="preserve">Код /уровень квалификации: </w:t>
            </w:r>
            <w:r w:rsidRPr="00D21BBF">
              <w:rPr>
                <w:sz w:val="20"/>
                <w:szCs w:val="20"/>
                <w:lang w:val="en-US"/>
              </w:rPr>
              <w:t>B</w:t>
            </w:r>
            <w:r w:rsidRPr="00D21BBF">
              <w:rPr>
                <w:sz w:val="20"/>
                <w:szCs w:val="20"/>
              </w:rPr>
              <w:t>/5</w:t>
            </w:r>
          </w:p>
        </w:tc>
        <w:tc>
          <w:tcPr>
            <w:tcW w:w="1275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05 003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  <w:lang w:val="en-US"/>
              </w:rPr>
            </w:pPr>
            <w:r w:rsidRPr="00D21BBF">
              <w:rPr>
                <w:sz w:val="20"/>
                <w:szCs w:val="20"/>
                <w:lang w:val="en-US"/>
              </w:rPr>
              <w:t>288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3-6 месяцев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</w:t>
            </w:r>
            <w:r w:rsidRPr="00D21BBF">
              <w:rPr>
                <w:sz w:val="20"/>
                <w:szCs w:val="20"/>
                <w:lang w:val="en-US"/>
              </w:rPr>
              <w:t>2</w:t>
            </w:r>
            <w:r w:rsidRPr="00D21BBF">
              <w:rPr>
                <w:sz w:val="20"/>
                <w:szCs w:val="20"/>
              </w:rPr>
              <w:t>000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</w:tr>
      <w:tr w:rsidR="00D21BBF" w:rsidRPr="00D21BBF" w:rsidTr="00E41D10">
        <w:trPr>
          <w:trHeight w:val="1772"/>
        </w:trPr>
        <w:tc>
          <w:tcPr>
            <w:tcW w:w="3510" w:type="dxa"/>
          </w:tcPr>
          <w:p w:rsidR="00D21BBF" w:rsidRPr="00D21BBF" w:rsidRDefault="00D21BBF" w:rsidP="00D21BBF">
            <w:pPr>
              <w:numPr>
                <w:ilvl w:val="0"/>
                <w:numId w:val="5"/>
              </w:numPr>
              <w:tabs>
                <w:tab w:val="left" w:pos="315"/>
              </w:tabs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 по виду спорта (группе спортивных дисциплин)</w:t>
            </w:r>
          </w:p>
          <w:p w:rsidR="00D21BBF" w:rsidRPr="00D21BBF" w:rsidRDefault="00D21BBF" w:rsidP="00D21BBF">
            <w:pPr>
              <w:numPr>
                <w:ilvl w:val="0"/>
                <w:numId w:val="5"/>
              </w:numPr>
              <w:tabs>
                <w:tab w:val="left" w:pos="330"/>
              </w:tabs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</w:t>
            </w:r>
          </w:p>
          <w:p w:rsidR="00D21BBF" w:rsidRPr="00D21BBF" w:rsidRDefault="00D21BBF" w:rsidP="00D21BBF">
            <w:pPr>
              <w:numPr>
                <w:ilvl w:val="0"/>
                <w:numId w:val="5"/>
              </w:numPr>
              <w:tabs>
                <w:tab w:val="left" w:pos="330"/>
              </w:tabs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Старший тренер</w:t>
            </w:r>
          </w:p>
          <w:p w:rsidR="00D21BBF" w:rsidRPr="00D21BBF" w:rsidRDefault="00D21BBF" w:rsidP="00D21BBF">
            <w:pPr>
              <w:numPr>
                <w:ilvl w:val="0"/>
                <w:numId w:val="5"/>
              </w:numPr>
              <w:tabs>
                <w:tab w:val="left" w:pos="330"/>
              </w:tabs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Старший тренер по виду спорта (группе спортивных дисциплин)</w:t>
            </w:r>
          </w:p>
          <w:p w:rsidR="00D21BBF" w:rsidRPr="00D21BBF" w:rsidRDefault="00D21BBF" w:rsidP="00D21BBF">
            <w:pPr>
              <w:numPr>
                <w:ilvl w:val="0"/>
                <w:numId w:val="5"/>
              </w:numPr>
              <w:tabs>
                <w:tab w:val="left" w:pos="330"/>
              </w:tabs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Тренер-консультант </w:t>
            </w:r>
          </w:p>
          <w:p w:rsidR="00D21BBF" w:rsidRPr="00D21BBF" w:rsidRDefault="00D21BBF" w:rsidP="00D21BBF">
            <w:pPr>
              <w:numPr>
                <w:ilvl w:val="0"/>
                <w:numId w:val="5"/>
              </w:numPr>
              <w:tabs>
                <w:tab w:val="left" w:pos="330"/>
              </w:tabs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Тренер-физиолог</w:t>
            </w:r>
          </w:p>
        </w:tc>
        <w:tc>
          <w:tcPr>
            <w:tcW w:w="5812" w:type="dxa"/>
          </w:tcPr>
          <w:p w:rsidR="00F13EBC" w:rsidRDefault="00D21BBF" w:rsidP="00D21BBF">
            <w:pPr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*</w:t>
            </w:r>
          </w:p>
          <w:p w:rsidR="00D21BBF" w:rsidRPr="00D21BBF" w:rsidRDefault="00D21BBF" w:rsidP="00D21BBF">
            <w:pPr>
              <w:jc w:val="both"/>
              <w:rPr>
                <w:iCs/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 xml:space="preserve">«Физическая культура и спорт (профиль: </w:t>
            </w:r>
            <w:r w:rsidRPr="00D21BBF">
              <w:rPr>
                <w:iCs/>
                <w:sz w:val="20"/>
                <w:szCs w:val="20"/>
              </w:rPr>
              <w:t xml:space="preserve">методика обучения, профессионального спортивного совершенствования  </w:t>
            </w:r>
            <w:r w:rsidRPr="00D21BBF">
              <w:rPr>
                <w:b/>
                <w:iCs/>
                <w:sz w:val="20"/>
                <w:szCs w:val="20"/>
              </w:rPr>
              <w:t>по виду спорта (группе спортивных дисциплин)</w:t>
            </w:r>
            <w:r w:rsidRPr="00D21BBF">
              <w:rPr>
                <w:iCs/>
                <w:sz w:val="20"/>
                <w:szCs w:val="20"/>
              </w:rPr>
              <w:t>»</w:t>
            </w:r>
          </w:p>
          <w:p w:rsidR="00D21BBF" w:rsidRPr="00D21BBF" w:rsidRDefault="00D21BBF" w:rsidP="00D21BBF">
            <w:pPr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Код /уровень квалификации: B/5; C/6; D/6; F/</w:t>
            </w:r>
            <w:r w:rsidR="00D04A4A">
              <w:rPr>
                <w:sz w:val="20"/>
                <w:szCs w:val="20"/>
              </w:rPr>
              <w:t>6</w:t>
            </w:r>
            <w:r w:rsidRPr="00D21BBF">
              <w:rPr>
                <w:sz w:val="20"/>
                <w:szCs w:val="20"/>
              </w:rPr>
              <w:t xml:space="preserve">; </w:t>
            </w:r>
            <w:r w:rsidRPr="00D21BBF">
              <w:rPr>
                <w:sz w:val="20"/>
                <w:szCs w:val="20"/>
                <w:lang w:val="en-US"/>
              </w:rPr>
              <w:t>G</w:t>
            </w:r>
            <w:r w:rsidRPr="00D21BBF">
              <w:rPr>
                <w:sz w:val="20"/>
                <w:szCs w:val="20"/>
              </w:rPr>
              <w:t>/7</w:t>
            </w:r>
          </w:p>
          <w:p w:rsidR="00D21BBF" w:rsidRPr="00D21BBF" w:rsidRDefault="00D21BBF" w:rsidP="00D21BBF">
            <w:pPr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или</w:t>
            </w:r>
          </w:p>
          <w:p w:rsidR="00D21BBF" w:rsidRPr="00D21BBF" w:rsidRDefault="00D21BBF" w:rsidP="00D21BBF">
            <w:pPr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«Физическая культура и спорт (профиль: проведение тренировочных мероприятий и руководство соревновательной деятельностью)»</w:t>
            </w:r>
          </w:p>
        </w:tc>
        <w:tc>
          <w:tcPr>
            <w:tcW w:w="1275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05 003</w:t>
            </w:r>
          </w:p>
        </w:tc>
        <w:tc>
          <w:tcPr>
            <w:tcW w:w="127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  <w:lang w:val="en-US"/>
              </w:rPr>
              <w:t>288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520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720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1044</w:t>
            </w:r>
          </w:p>
        </w:tc>
        <w:tc>
          <w:tcPr>
            <w:tcW w:w="2126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3-6 месяцев</w:t>
            </w:r>
          </w:p>
        </w:tc>
        <w:tc>
          <w:tcPr>
            <w:tcW w:w="1560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12000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15000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18000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21000</w:t>
            </w:r>
          </w:p>
        </w:tc>
      </w:tr>
    </w:tbl>
    <w:p w:rsidR="00D21BBF" w:rsidRPr="00D21BBF" w:rsidRDefault="00D21BBF" w:rsidP="00D21BBF">
      <w:pPr>
        <w:contextualSpacing/>
        <w:jc w:val="both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  <w:r w:rsidRPr="00D21BB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* </w:t>
      </w:r>
      <w:r w:rsidRPr="00D21BBF">
        <w:rPr>
          <w:rFonts w:eastAsiaTheme="minorHAnsi"/>
          <w:sz w:val="20"/>
          <w:szCs w:val="20"/>
          <w:lang w:eastAsia="en-US"/>
        </w:rPr>
        <w:t xml:space="preserve">Программа профессиональной переподготовки включает общетеоретический блок и вариативные модули по виду спорта, </w:t>
      </w:r>
      <w:r w:rsidRPr="00D21BBF">
        <w:rPr>
          <w:rFonts w:eastAsiaTheme="minorHAnsi"/>
          <w:b/>
          <w:sz w:val="20"/>
          <w:szCs w:val="20"/>
          <w:lang w:eastAsia="en-US"/>
        </w:rPr>
        <w:t>в формулировке диплома о профессиональной переподготовке будет обозначен конкретный вид спорта (группа спортивных дисциплин)</w:t>
      </w:r>
    </w:p>
    <w:p w:rsidR="00D21BBF" w:rsidRPr="00D21BBF" w:rsidRDefault="00D21BBF" w:rsidP="00D21BBF">
      <w:pPr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D21BBF">
        <w:rPr>
          <w:rFonts w:eastAsiaTheme="minorHAnsi"/>
          <w:sz w:val="20"/>
          <w:szCs w:val="20"/>
          <w:vertAlign w:val="superscript"/>
          <w:lang w:eastAsia="en-US"/>
        </w:rPr>
        <w:t>2</w:t>
      </w:r>
      <w:r w:rsidRPr="00D21BBF">
        <w:rPr>
          <w:rFonts w:eastAsiaTheme="minorHAnsi"/>
          <w:sz w:val="20"/>
          <w:szCs w:val="20"/>
          <w:lang w:eastAsia="en-US"/>
        </w:rPr>
        <w:t xml:space="preserve"> Продолжительность обучения может варьироваться по запросу слушателя и темпу освоения учебных материалов.</w:t>
      </w:r>
    </w:p>
    <w:p w:rsidR="00C434FB" w:rsidRPr="00C434FB" w:rsidRDefault="00C434FB" w:rsidP="00C434FB">
      <w:pPr>
        <w:tabs>
          <w:tab w:val="left" w:pos="5910"/>
        </w:tabs>
      </w:pPr>
      <w:r w:rsidRPr="00291611">
        <w:rPr>
          <w:b/>
          <w:sz w:val="22"/>
          <w:szCs w:val="22"/>
        </w:rPr>
        <w:t>Куташова Наталья Михайловна</w:t>
      </w:r>
      <w:r>
        <w:rPr>
          <w:b/>
          <w:sz w:val="22"/>
          <w:szCs w:val="22"/>
        </w:rPr>
        <w:t xml:space="preserve">: </w:t>
      </w:r>
      <w:r w:rsidRPr="00C434FB">
        <w:rPr>
          <w:rFonts w:ascii="Arial" w:hAnsi="Arial" w:cs="Arial"/>
          <w:color w:val="000000"/>
          <w:sz w:val="23"/>
          <w:szCs w:val="23"/>
        </w:rPr>
        <w:t>+</w:t>
      </w:r>
      <w:r w:rsidRPr="00C434FB">
        <w:rPr>
          <w:rFonts w:ascii="Arial" w:hAnsi="Arial" w:cs="Arial"/>
          <w:b/>
          <w:color w:val="000000"/>
          <w:sz w:val="23"/>
          <w:szCs w:val="23"/>
        </w:rPr>
        <w:t>7</w:t>
      </w:r>
      <w:r w:rsidRPr="00CA6D3E">
        <w:rPr>
          <w:rFonts w:ascii="Arial" w:hAnsi="Arial" w:cs="Arial"/>
          <w:b/>
          <w:color w:val="000000"/>
          <w:sz w:val="23"/>
          <w:szCs w:val="23"/>
          <w:lang w:val="en-US"/>
        </w:rPr>
        <w:t> </w:t>
      </w:r>
      <w:r w:rsidRPr="00C434FB">
        <w:rPr>
          <w:rFonts w:ascii="Arial" w:hAnsi="Arial" w:cs="Arial"/>
          <w:b/>
          <w:color w:val="000000"/>
          <w:sz w:val="23"/>
          <w:szCs w:val="23"/>
        </w:rPr>
        <w:t>965</w:t>
      </w:r>
      <w:r w:rsidRPr="00CA6D3E">
        <w:rPr>
          <w:rFonts w:ascii="Arial" w:hAnsi="Arial" w:cs="Arial"/>
          <w:b/>
          <w:color w:val="000000"/>
          <w:sz w:val="23"/>
          <w:szCs w:val="23"/>
          <w:lang w:val="en-US"/>
        </w:rPr>
        <w:t> </w:t>
      </w:r>
      <w:r w:rsidRPr="00C434FB">
        <w:rPr>
          <w:rFonts w:ascii="Arial" w:hAnsi="Arial" w:cs="Arial"/>
          <w:b/>
          <w:color w:val="000000"/>
          <w:sz w:val="23"/>
          <w:szCs w:val="23"/>
        </w:rPr>
        <w:t>990 44 28</w:t>
      </w:r>
      <w:r>
        <w:rPr>
          <w:rFonts w:ascii="Arial" w:hAnsi="Arial" w:cs="Arial"/>
          <w:b/>
          <w:color w:val="000000"/>
          <w:sz w:val="23"/>
          <w:szCs w:val="23"/>
        </w:rPr>
        <w:t xml:space="preserve">, </w:t>
      </w:r>
      <w:r w:rsidRPr="00C434FB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>
        <w:rPr>
          <w:lang w:val="en-US"/>
        </w:rPr>
        <w:t>e</w:t>
      </w:r>
      <w:r w:rsidRPr="00C434FB">
        <w:t>-</w:t>
      </w:r>
      <w:r>
        <w:rPr>
          <w:lang w:val="en-US"/>
        </w:rPr>
        <w:t>mail</w:t>
      </w:r>
      <w:r w:rsidRPr="00C434FB">
        <w:t xml:space="preserve">: 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cfks</w:t>
      </w:r>
      <w:r w:rsidRPr="00C434FB">
        <w:rPr>
          <w:rStyle w:val="a3"/>
          <w:rFonts w:ascii="Arial" w:hAnsi="Arial" w:cs="Arial"/>
          <w:b/>
          <w:color w:val="005BD1"/>
          <w:sz w:val="23"/>
          <w:szCs w:val="23"/>
        </w:rPr>
        <w:t>_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knm</w:t>
      </w:r>
      <w:r w:rsidRPr="00C434FB">
        <w:rPr>
          <w:rStyle w:val="a3"/>
          <w:rFonts w:ascii="Arial" w:hAnsi="Arial" w:cs="Arial"/>
          <w:b/>
          <w:color w:val="005BD1"/>
          <w:sz w:val="23"/>
          <w:szCs w:val="23"/>
        </w:rPr>
        <w:t>@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sispp</w:t>
      </w:r>
      <w:r w:rsidRPr="00C434FB">
        <w:rPr>
          <w:rStyle w:val="a3"/>
          <w:rFonts w:ascii="Arial" w:hAnsi="Arial" w:cs="Arial"/>
          <w:b/>
          <w:color w:val="005BD1"/>
          <w:sz w:val="23"/>
          <w:szCs w:val="23"/>
        </w:rPr>
        <w:t>.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ru</w:t>
      </w:r>
    </w:p>
    <w:p w:rsidR="00D21BBF" w:rsidRPr="00C434FB" w:rsidRDefault="00D21BBF" w:rsidP="00D21BBF">
      <w:pPr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:rsidR="00D21BBF" w:rsidRPr="00C434FB" w:rsidRDefault="00D21BBF" w:rsidP="00D21BBF">
      <w:pPr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:rsidR="00D21BBF" w:rsidRPr="00C434FB" w:rsidRDefault="00D21BBF" w:rsidP="00D21BBF">
      <w:pPr>
        <w:jc w:val="center"/>
        <w:rPr>
          <w:b/>
          <w:caps/>
        </w:rPr>
      </w:pPr>
    </w:p>
    <w:p w:rsidR="00D21BBF" w:rsidRPr="00D21BBF" w:rsidRDefault="00D21BBF" w:rsidP="00D21BBF">
      <w:pPr>
        <w:jc w:val="center"/>
        <w:rPr>
          <w:b/>
          <w:caps/>
        </w:rPr>
      </w:pPr>
      <w:r w:rsidRPr="00D21BBF">
        <w:rPr>
          <w:b/>
          <w:caps/>
        </w:rPr>
        <w:t>ПОВЫШЕНИЕ КВАЛИФИКАЦИИ</w:t>
      </w:r>
    </w:p>
    <w:p w:rsidR="00D21BBF" w:rsidRPr="00D21BBF" w:rsidRDefault="00D21BBF" w:rsidP="00D21BBF">
      <w:pPr>
        <w:jc w:val="center"/>
        <w:rPr>
          <w:caps/>
        </w:rPr>
      </w:pPr>
      <w:r w:rsidRPr="00D21BBF">
        <w:rPr>
          <w:bCs/>
          <w:caps/>
        </w:rPr>
        <w:t>специалистов организаций, осуществляющих деятельность в области физической культуры и спорта</w:t>
      </w:r>
      <w:r w:rsidRPr="00D21BBF">
        <w:rPr>
          <w:caps/>
        </w:rPr>
        <w:t xml:space="preserve"> </w:t>
      </w:r>
    </w:p>
    <w:p w:rsidR="00D21BBF" w:rsidRPr="00D21BBF" w:rsidRDefault="00D21BBF" w:rsidP="00D21BBF">
      <w:pPr>
        <w:jc w:val="center"/>
        <w:rPr>
          <w:caps/>
        </w:rPr>
      </w:pPr>
    </w:p>
    <w:tbl>
      <w:tblPr>
        <w:tblStyle w:val="1"/>
        <w:tblW w:w="15276" w:type="dxa"/>
        <w:tblLayout w:type="fixed"/>
        <w:tblLook w:val="04A0" w:firstRow="1" w:lastRow="0" w:firstColumn="1" w:lastColumn="0" w:noHBand="0" w:noVBand="1"/>
      </w:tblPr>
      <w:tblGrid>
        <w:gridCol w:w="5070"/>
        <w:gridCol w:w="3969"/>
        <w:gridCol w:w="1275"/>
        <w:gridCol w:w="993"/>
        <w:gridCol w:w="2409"/>
        <w:gridCol w:w="1560"/>
      </w:tblGrid>
      <w:tr w:rsidR="00D21BBF" w:rsidRPr="00D21BBF" w:rsidTr="00E41D10">
        <w:tc>
          <w:tcPr>
            <w:tcW w:w="5070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Программа повышения квалификации*</w:t>
            </w:r>
          </w:p>
        </w:tc>
        <w:tc>
          <w:tcPr>
            <w:tcW w:w="1275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Проф. стандарт</w:t>
            </w:r>
          </w:p>
        </w:tc>
        <w:tc>
          <w:tcPr>
            <w:tcW w:w="993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Объём часов</w:t>
            </w:r>
          </w:p>
        </w:tc>
        <w:tc>
          <w:tcPr>
            <w:tcW w:w="2409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 xml:space="preserve">Продолжительность обучения </w:t>
            </w:r>
            <w:r w:rsidRPr="00D21BB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 xml:space="preserve">Стоимость обучения </w:t>
            </w:r>
          </w:p>
        </w:tc>
      </w:tr>
      <w:tr w:rsidR="00D21BBF" w:rsidRPr="00D21BBF" w:rsidTr="00E41D10">
        <w:trPr>
          <w:trHeight w:val="871"/>
        </w:trPr>
        <w:tc>
          <w:tcPr>
            <w:tcW w:w="5070" w:type="dxa"/>
          </w:tcPr>
          <w:p w:rsidR="00D21BBF" w:rsidRPr="00D21BBF" w:rsidRDefault="00D21BBF" w:rsidP="00D21BBF">
            <w:pPr>
              <w:numPr>
                <w:ilvl w:val="0"/>
                <w:numId w:val="1"/>
              </w:numPr>
              <w:tabs>
                <w:tab w:val="left" w:pos="297"/>
                <w:tab w:val="left" w:pos="567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Директор</w:t>
            </w:r>
          </w:p>
          <w:p w:rsidR="00D21BBF" w:rsidRPr="00D21BBF" w:rsidRDefault="00D21BBF" w:rsidP="00D21BBF">
            <w:pPr>
              <w:numPr>
                <w:ilvl w:val="0"/>
                <w:numId w:val="1"/>
              </w:numPr>
              <w:tabs>
                <w:tab w:val="left" w:pos="297"/>
                <w:tab w:val="left" w:pos="567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Директор спортивной школы</w:t>
            </w:r>
          </w:p>
          <w:p w:rsidR="00D21BBF" w:rsidRPr="00D21BBF" w:rsidRDefault="00D21BBF" w:rsidP="00D21BBF">
            <w:pPr>
              <w:numPr>
                <w:ilvl w:val="0"/>
                <w:numId w:val="1"/>
              </w:numPr>
              <w:tabs>
                <w:tab w:val="left" w:pos="297"/>
                <w:tab w:val="left" w:pos="567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3969" w:type="dxa"/>
          </w:tcPr>
          <w:p w:rsidR="00D21BBF" w:rsidRPr="00D21BBF" w:rsidRDefault="00D21BBF" w:rsidP="00D21BBF">
            <w:pPr>
              <w:jc w:val="both"/>
              <w:rPr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Управление деятельностью и развитием физкультурно-спортивной организации</w:t>
            </w:r>
          </w:p>
        </w:tc>
        <w:tc>
          <w:tcPr>
            <w:tcW w:w="1275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05 008</w:t>
            </w:r>
          </w:p>
        </w:tc>
        <w:tc>
          <w:tcPr>
            <w:tcW w:w="993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72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144</w:t>
            </w:r>
          </w:p>
        </w:tc>
        <w:tc>
          <w:tcPr>
            <w:tcW w:w="2409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 xml:space="preserve">1–2 недели 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1BBF" w:rsidRPr="00D21BBF" w:rsidRDefault="003661D7" w:rsidP="00D21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21BBF" w:rsidRPr="00D21BBF">
              <w:rPr>
                <w:sz w:val="20"/>
                <w:szCs w:val="20"/>
              </w:rPr>
              <w:t>500</w:t>
            </w:r>
          </w:p>
          <w:p w:rsidR="00D21BBF" w:rsidRPr="00D21BBF" w:rsidRDefault="009663A4" w:rsidP="00D21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D21BBF" w:rsidRPr="00D21BBF">
              <w:rPr>
                <w:sz w:val="20"/>
                <w:szCs w:val="20"/>
              </w:rPr>
              <w:t>00</w:t>
            </w:r>
          </w:p>
        </w:tc>
      </w:tr>
      <w:tr w:rsidR="00D21BBF" w:rsidRPr="00D21BBF" w:rsidTr="00E41D10">
        <w:trPr>
          <w:trHeight w:val="1164"/>
        </w:trPr>
        <w:tc>
          <w:tcPr>
            <w:tcW w:w="5070" w:type="dxa"/>
          </w:tcPr>
          <w:p w:rsidR="00D21BBF" w:rsidRPr="00D21BBF" w:rsidRDefault="00D21BBF" w:rsidP="00D21BBF">
            <w:pPr>
              <w:numPr>
                <w:ilvl w:val="0"/>
                <w:numId w:val="2"/>
              </w:numPr>
              <w:tabs>
                <w:tab w:val="left" w:pos="270"/>
              </w:tabs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1BBF">
              <w:rPr>
                <w:rFonts w:eastAsia="Calibri"/>
                <w:sz w:val="20"/>
                <w:szCs w:val="20"/>
                <w:lang w:eastAsia="en-US"/>
              </w:rPr>
              <w:t>Инструктор по спорту</w:t>
            </w:r>
          </w:p>
          <w:p w:rsidR="00D21BBF" w:rsidRPr="00D21BBF" w:rsidRDefault="00D21BBF" w:rsidP="00D21BBF">
            <w:pPr>
              <w:numPr>
                <w:ilvl w:val="0"/>
                <w:numId w:val="2"/>
              </w:numPr>
              <w:tabs>
                <w:tab w:val="left" w:pos="270"/>
              </w:tabs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1BBF">
              <w:rPr>
                <w:rFonts w:eastAsiaTheme="minorHAnsi"/>
                <w:iCs/>
                <w:sz w:val="20"/>
                <w:szCs w:val="20"/>
                <w:lang w:eastAsia="en-US"/>
              </w:rPr>
              <w:t>Инструктор по физической культуре</w:t>
            </w:r>
          </w:p>
          <w:p w:rsidR="00D21BBF" w:rsidRPr="00D21BBF" w:rsidRDefault="00D21BBF" w:rsidP="00D21BBF">
            <w:pPr>
              <w:numPr>
                <w:ilvl w:val="0"/>
                <w:numId w:val="2"/>
              </w:numPr>
              <w:tabs>
                <w:tab w:val="left" w:pos="270"/>
              </w:tabs>
              <w:ind w:left="0" w:firstLine="0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21BBF">
              <w:rPr>
                <w:rFonts w:eastAsiaTheme="minorHAnsi"/>
                <w:iCs/>
                <w:sz w:val="20"/>
                <w:szCs w:val="20"/>
                <w:lang w:eastAsia="en-US"/>
              </w:rPr>
              <w:t>Инструктор-методист</w:t>
            </w:r>
          </w:p>
          <w:p w:rsidR="00D21BBF" w:rsidRPr="00D21BBF" w:rsidRDefault="00D21BBF" w:rsidP="00D21BBF">
            <w:pPr>
              <w:numPr>
                <w:ilvl w:val="0"/>
                <w:numId w:val="2"/>
              </w:numPr>
              <w:tabs>
                <w:tab w:val="left" w:pos="270"/>
              </w:tabs>
              <w:ind w:left="0" w:firstLine="0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21BBF">
              <w:rPr>
                <w:rFonts w:eastAsiaTheme="minorHAnsi"/>
                <w:iCs/>
                <w:sz w:val="20"/>
                <w:szCs w:val="20"/>
                <w:lang w:eastAsia="en-US"/>
              </w:rPr>
              <w:t>Старший инструктор-методист</w:t>
            </w:r>
          </w:p>
          <w:p w:rsidR="00D21BBF" w:rsidRPr="00D21BBF" w:rsidRDefault="00D21BBF" w:rsidP="00D21BBF">
            <w:pPr>
              <w:tabs>
                <w:tab w:val="left" w:pos="270"/>
              </w:tabs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D21BBF" w:rsidRPr="00D21BBF" w:rsidRDefault="00D21BBF" w:rsidP="00D21BBF">
            <w:pPr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 xml:space="preserve">Актуальные аспекты </w:t>
            </w:r>
            <w:r w:rsidRPr="00D21BBF">
              <w:rPr>
                <w:iCs/>
                <w:sz w:val="20"/>
                <w:szCs w:val="20"/>
              </w:rPr>
              <w:t>организационно-методической деятельности в области физической культуры и спорта</w:t>
            </w:r>
          </w:p>
        </w:tc>
        <w:tc>
          <w:tcPr>
            <w:tcW w:w="1275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05 005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72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144</w:t>
            </w:r>
          </w:p>
        </w:tc>
        <w:tc>
          <w:tcPr>
            <w:tcW w:w="2409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2 недели</w:t>
            </w:r>
          </w:p>
        </w:tc>
        <w:tc>
          <w:tcPr>
            <w:tcW w:w="1560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3500</w:t>
            </w:r>
          </w:p>
          <w:p w:rsidR="00D21BBF" w:rsidRPr="00D21BBF" w:rsidRDefault="009663A4" w:rsidP="00D21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21BBF" w:rsidRPr="00D21BBF">
              <w:rPr>
                <w:sz w:val="20"/>
                <w:szCs w:val="20"/>
              </w:rPr>
              <w:t>500</w:t>
            </w:r>
          </w:p>
        </w:tc>
      </w:tr>
      <w:tr w:rsidR="00D21BBF" w:rsidRPr="00D21BBF" w:rsidTr="00E41D10">
        <w:trPr>
          <w:trHeight w:val="3223"/>
        </w:trPr>
        <w:tc>
          <w:tcPr>
            <w:tcW w:w="5070" w:type="dxa"/>
          </w:tcPr>
          <w:p w:rsidR="00D21BBF" w:rsidRPr="00D21BBF" w:rsidRDefault="00D21BBF" w:rsidP="00D21BBF">
            <w:pPr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 по общей физической подготовке</w:t>
            </w:r>
          </w:p>
          <w:p w:rsidR="00D21BBF" w:rsidRPr="00D21BBF" w:rsidRDefault="00D21BBF" w:rsidP="00D21BBF">
            <w:pPr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 по функциональной подготовке</w:t>
            </w:r>
          </w:p>
          <w:p w:rsidR="00D21BBF" w:rsidRPr="00D21BBF" w:rsidRDefault="00D21BBF" w:rsidP="00D21BBF">
            <w:pPr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 по направлению подготовки (в соответствии с федеральным стандартом спортивной подготовки по виду спорта)</w:t>
            </w:r>
          </w:p>
          <w:p w:rsidR="00D21BBF" w:rsidRPr="00D21BBF" w:rsidRDefault="00D21BBF" w:rsidP="00D21BBF">
            <w:pPr>
              <w:numPr>
                <w:ilvl w:val="0"/>
                <w:numId w:val="4"/>
              </w:numPr>
              <w:tabs>
                <w:tab w:val="left" w:pos="285"/>
                <w:tab w:val="left" w:pos="330"/>
              </w:tabs>
              <w:ind w:left="0" w:firstLine="0"/>
              <w:rPr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 по начальной подготовке</w:t>
            </w:r>
          </w:p>
          <w:p w:rsidR="00D21BBF" w:rsidRPr="00D21BBF" w:rsidRDefault="00D21BBF" w:rsidP="00D21BBF">
            <w:pPr>
              <w:numPr>
                <w:ilvl w:val="0"/>
                <w:numId w:val="5"/>
              </w:numPr>
              <w:tabs>
                <w:tab w:val="left" w:pos="285"/>
                <w:tab w:val="left" w:pos="315"/>
              </w:tabs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 по виду спорта</w:t>
            </w:r>
          </w:p>
          <w:p w:rsidR="00D21BBF" w:rsidRPr="00D21BBF" w:rsidRDefault="00D21BBF" w:rsidP="00D21BBF">
            <w:pPr>
              <w:numPr>
                <w:ilvl w:val="0"/>
                <w:numId w:val="5"/>
              </w:numPr>
              <w:tabs>
                <w:tab w:val="left" w:pos="285"/>
                <w:tab w:val="left" w:pos="315"/>
              </w:tabs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 xml:space="preserve"> (группе спортивных дисциплин)</w:t>
            </w:r>
          </w:p>
          <w:p w:rsidR="00D21BBF" w:rsidRPr="00D21BBF" w:rsidRDefault="00D21BBF" w:rsidP="00D21BBF">
            <w:pPr>
              <w:numPr>
                <w:ilvl w:val="0"/>
                <w:numId w:val="5"/>
              </w:numPr>
              <w:tabs>
                <w:tab w:val="left" w:pos="285"/>
                <w:tab w:val="left" w:pos="330"/>
              </w:tabs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</w:t>
            </w:r>
          </w:p>
          <w:p w:rsidR="00D21BBF" w:rsidRPr="00D21BBF" w:rsidRDefault="00D21BBF" w:rsidP="00D21BBF">
            <w:pPr>
              <w:numPr>
                <w:ilvl w:val="0"/>
                <w:numId w:val="5"/>
              </w:numPr>
              <w:tabs>
                <w:tab w:val="left" w:pos="285"/>
                <w:tab w:val="left" w:pos="330"/>
              </w:tabs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Старший тренер</w:t>
            </w:r>
          </w:p>
          <w:p w:rsidR="00D21BBF" w:rsidRPr="00D21BBF" w:rsidRDefault="00D21BBF" w:rsidP="00D21BBF">
            <w:pPr>
              <w:numPr>
                <w:ilvl w:val="0"/>
                <w:numId w:val="5"/>
              </w:numPr>
              <w:tabs>
                <w:tab w:val="left" w:pos="285"/>
                <w:tab w:val="left" w:pos="330"/>
              </w:tabs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Старший тренер по виду спорта (группе спортивных дисциплин)</w:t>
            </w:r>
          </w:p>
          <w:p w:rsidR="00D21BBF" w:rsidRPr="00D21BBF" w:rsidRDefault="00D21BBF" w:rsidP="00D21BBF">
            <w:pPr>
              <w:numPr>
                <w:ilvl w:val="0"/>
                <w:numId w:val="5"/>
              </w:numPr>
              <w:tabs>
                <w:tab w:val="left" w:pos="285"/>
                <w:tab w:val="left" w:pos="330"/>
              </w:tabs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Тренер-консультант </w:t>
            </w:r>
          </w:p>
          <w:p w:rsidR="00D21BBF" w:rsidRPr="00D21BBF" w:rsidRDefault="00D21BBF" w:rsidP="00D21BBF">
            <w:pPr>
              <w:numPr>
                <w:ilvl w:val="0"/>
                <w:numId w:val="5"/>
              </w:numPr>
              <w:tabs>
                <w:tab w:val="left" w:pos="285"/>
                <w:tab w:val="left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>Тренер-физиолог</w:t>
            </w:r>
          </w:p>
        </w:tc>
        <w:tc>
          <w:tcPr>
            <w:tcW w:w="3969" w:type="dxa"/>
          </w:tcPr>
          <w:p w:rsidR="00D21BBF" w:rsidRPr="00D21BBF" w:rsidRDefault="00D21BBF" w:rsidP="00D21BBF">
            <w:pPr>
              <w:tabs>
                <w:tab w:val="left" w:pos="406"/>
              </w:tabs>
              <w:jc w:val="both"/>
              <w:rPr>
                <w:sz w:val="20"/>
                <w:szCs w:val="20"/>
              </w:rPr>
            </w:pPr>
            <w:r w:rsidRPr="00D21BBF">
              <w:rPr>
                <w:iCs/>
                <w:sz w:val="20"/>
                <w:szCs w:val="20"/>
              </w:rPr>
              <w:t xml:space="preserve">Актуальные аспекты методики обучения, профессионального спортивного совершенствования  </w:t>
            </w:r>
            <w:r w:rsidRPr="00D21BBF">
              <w:rPr>
                <w:b/>
                <w:iCs/>
                <w:sz w:val="20"/>
                <w:szCs w:val="20"/>
              </w:rPr>
              <w:t>по виду спорта (группе спортивных дисциплин</w:t>
            </w:r>
            <w:r w:rsidRPr="00D21BBF">
              <w:rPr>
                <w:sz w:val="20"/>
                <w:szCs w:val="20"/>
              </w:rPr>
              <w:t>)</w:t>
            </w:r>
          </w:p>
          <w:p w:rsidR="00D21BBF" w:rsidRPr="00D21BBF" w:rsidRDefault="00D21BBF" w:rsidP="00D21BBF">
            <w:pPr>
              <w:tabs>
                <w:tab w:val="left" w:pos="4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05 003</w:t>
            </w:r>
          </w:p>
        </w:tc>
        <w:tc>
          <w:tcPr>
            <w:tcW w:w="993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72</w:t>
            </w:r>
          </w:p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144</w:t>
            </w:r>
          </w:p>
        </w:tc>
        <w:tc>
          <w:tcPr>
            <w:tcW w:w="2409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2 недели</w:t>
            </w:r>
          </w:p>
        </w:tc>
        <w:tc>
          <w:tcPr>
            <w:tcW w:w="1560" w:type="dxa"/>
          </w:tcPr>
          <w:p w:rsidR="00D21BBF" w:rsidRPr="00D21BBF" w:rsidRDefault="00D21BBF" w:rsidP="00D21BBF">
            <w:pPr>
              <w:jc w:val="center"/>
              <w:rPr>
                <w:sz w:val="20"/>
                <w:szCs w:val="20"/>
              </w:rPr>
            </w:pPr>
            <w:r w:rsidRPr="00D21BBF">
              <w:rPr>
                <w:sz w:val="20"/>
                <w:szCs w:val="20"/>
              </w:rPr>
              <w:t>3500</w:t>
            </w:r>
          </w:p>
          <w:p w:rsidR="00D21BBF" w:rsidRPr="00D21BBF" w:rsidRDefault="009663A4" w:rsidP="0097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21BBF" w:rsidRPr="00D21BBF">
              <w:rPr>
                <w:sz w:val="20"/>
                <w:szCs w:val="20"/>
              </w:rPr>
              <w:t>500</w:t>
            </w:r>
          </w:p>
        </w:tc>
      </w:tr>
    </w:tbl>
    <w:p w:rsidR="00D21BBF" w:rsidRPr="00D21BBF" w:rsidRDefault="00D21BBF" w:rsidP="00D21BBF">
      <w:pPr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D21BB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Pr="00D21BBF">
        <w:rPr>
          <w:rFonts w:eastAsiaTheme="minorHAnsi"/>
          <w:sz w:val="20"/>
          <w:szCs w:val="20"/>
          <w:vertAlign w:val="superscript"/>
          <w:lang w:eastAsia="en-US"/>
        </w:rPr>
        <w:t>1</w:t>
      </w:r>
      <w:r w:rsidRPr="00D21BBF">
        <w:rPr>
          <w:rFonts w:eastAsiaTheme="minorHAnsi"/>
          <w:sz w:val="20"/>
          <w:szCs w:val="20"/>
          <w:lang w:eastAsia="en-US"/>
        </w:rPr>
        <w:t xml:space="preserve">Обучение проводится по выбору слушателя (организатора курса) в очной, дистанционной форме, а также в форме вебинаров. Продолжительность обучения может варьироваться по запросу слушателя и темпу освоения учебных материалов. </w:t>
      </w:r>
    </w:p>
    <w:p w:rsidR="00D21BBF" w:rsidRPr="00D21BBF" w:rsidRDefault="00D21BBF" w:rsidP="00D21BBF">
      <w:pPr>
        <w:contextualSpacing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21BBF">
        <w:rPr>
          <w:rFonts w:eastAsiaTheme="minorHAnsi"/>
          <w:sz w:val="20"/>
          <w:szCs w:val="20"/>
          <w:lang w:eastAsia="en-US"/>
        </w:rPr>
        <w:t>*Возможна индивидуальная разработка программ по запросу слушателей</w:t>
      </w:r>
    </w:p>
    <w:p w:rsidR="00D21BBF" w:rsidRDefault="00D21BBF" w:rsidP="00D21BBF">
      <w:pPr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:rsidR="002F5110" w:rsidRDefault="002F5110" w:rsidP="00D21BBF">
      <w:pPr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:rsidR="002F5110" w:rsidRDefault="002F5110" w:rsidP="00D21BBF">
      <w:pPr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:rsidR="002F5110" w:rsidRPr="00D21BBF" w:rsidRDefault="002F5110" w:rsidP="00D21BBF">
      <w:pPr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:rsidR="00D21BBF" w:rsidRPr="00D21BBF" w:rsidRDefault="00D21BBF" w:rsidP="00D21BBF">
      <w:pPr>
        <w:contextualSpacing/>
        <w:jc w:val="both"/>
        <w:rPr>
          <w:rFonts w:eastAsiaTheme="minorHAnsi"/>
          <w:sz w:val="20"/>
          <w:szCs w:val="20"/>
          <w:vertAlign w:val="superscript"/>
          <w:lang w:eastAsia="en-US"/>
        </w:rPr>
      </w:pPr>
    </w:p>
    <w:p w:rsidR="00693086" w:rsidRPr="00CA6D3E" w:rsidRDefault="00693086" w:rsidP="00693086">
      <w:pPr>
        <w:tabs>
          <w:tab w:val="left" w:pos="5910"/>
        </w:tabs>
        <w:rPr>
          <w:sz w:val="22"/>
          <w:szCs w:val="22"/>
        </w:rPr>
      </w:pPr>
      <w:r w:rsidRPr="00CA6D3E">
        <w:rPr>
          <w:sz w:val="22"/>
          <w:szCs w:val="22"/>
        </w:rPr>
        <w:t>По вопросам организации обучения обращаться:</w:t>
      </w:r>
    </w:p>
    <w:p w:rsidR="00693086" w:rsidRPr="00CA6D3E" w:rsidRDefault="00693086" w:rsidP="00693086">
      <w:pPr>
        <w:tabs>
          <w:tab w:val="left" w:pos="5910"/>
        </w:tabs>
        <w:rPr>
          <w:lang w:val="en-US"/>
        </w:rPr>
      </w:pPr>
      <w:r>
        <w:t>тел</w:t>
      </w:r>
      <w:r w:rsidRPr="00CA6D3E">
        <w:rPr>
          <w:lang w:val="en-US"/>
        </w:rPr>
        <w:t xml:space="preserve">.:   </w:t>
      </w:r>
      <w:r w:rsidRPr="00CA6D3E">
        <w:rPr>
          <w:rFonts w:ascii="Arial" w:hAnsi="Arial" w:cs="Arial"/>
          <w:color w:val="000000"/>
          <w:sz w:val="23"/>
          <w:szCs w:val="23"/>
          <w:lang w:val="en-US"/>
        </w:rPr>
        <w:t>+</w:t>
      </w:r>
      <w:r w:rsidRPr="00CA6D3E">
        <w:rPr>
          <w:rFonts w:ascii="Arial" w:hAnsi="Arial" w:cs="Arial"/>
          <w:b/>
          <w:color w:val="000000"/>
          <w:sz w:val="23"/>
          <w:szCs w:val="23"/>
          <w:lang w:val="en-US"/>
        </w:rPr>
        <w:t xml:space="preserve">7 965 990 44 28 </w:t>
      </w:r>
      <w:r>
        <w:rPr>
          <w:lang w:val="en-US"/>
        </w:rPr>
        <w:t>e</w:t>
      </w:r>
      <w:r w:rsidRPr="00CA6D3E">
        <w:rPr>
          <w:lang w:val="en-US"/>
        </w:rPr>
        <w:t>-</w:t>
      </w:r>
      <w:r>
        <w:rPr>
          <w:lang w:val="en-US"/>
        </w:rPr>
        <w:t>mail</w:t>
      </w:r>
      <w:r w:rsidRPr="00CA6D3E">
        <w:rPr>
          <w:lang w:val="en-US"/>
        </w:rPr>
        <w:t xml:space="preserve">: 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cfks</w:t>
      </w:r>
      <w:r w:rsidRPr="00CA6D3E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_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knm</w:t>
      </w:r>
      <w:r w:rsidRPr="00CA6D3E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@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sispp</w:t>
      </w:r>
      <w:r w:rsidRPr="00CA6D3E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.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ru</w:t>
      </w:r>
    </w:p>
    <w:p w:rsidR="00693086" w:rsidRPr="00266CDF" w:rsidRDefault="00693086" w:rsidP="00693086">
      <w:pPr>
        <w:tabs>
          <w:tab w:val="left" w:pos="5910"/>
        </w:tabs>
        <w:rPr>
          <w:lang w:val="en-US"/>
        </w:rPr>
      </w:pPr>
    </w:p>
    <w:p w:rsidR="00693086" w:rsidRDefault="00693086" w:rsidP="00693086">
      <w:pPr>
        <w:tabs>
          <w:tab w:val="left" w:pos="5910"/>
        </w:tabs>
        <w:rPr>
          <w:b/>
          <w:sz w:val="22"/>
          <w:szCs w:val="22"/>
        </w:rPr>
      </w:pPr>
      <w:r w:rsidRPr="005F62DE">
        <w:rPr>
          <w:sz w:val="22"/>
          <w:szCs w:val="22"/>
          <w:lang w:val="en-US"/>
        </w:rPr>
        <w:t>C</w:t>
      </w:r>
      <w:r w:rsidRPr="005F62DE">
        <w:rPr>
          <w:sz w:val="22"/>
          <w:szCs w:val="22"/>
        </w:rPr>
        <w:t xml:space="preserve">пециалист отдела организации обучения ЦФКС АНО ДПО «МИПКП» » </w:t>
      </w:r>
      <w:r w:rsidRPr="00291611">
        <w:rPr>
          <w:b/>
          <w:sz w:val="22"/>
          <w:szCs w:val="22"/>
        </w:rPr>
        <w:t>Куташова Наталья Михайловна</w:t>
      </w:r>
    </w:p>
    <w:p w:rsidR="002F5110" w:rsidRDefault="002F5110" w:rsidP="002F5110">
      <w:pPr>
        <w:autoSpaceDE w:val="0"/>
        <w:autoSpaceDN w:val="0"/>
        <w:adjustRightInd w:val="0"/>
        <w:jc w:val="center"/>
        <w:rPr>
          <w:b/>
        </w:rPr>
      </w:pPr>
    </w:p>
    <w:p w:rsidR="002F5110" w:rsidRDefault="002F5110" w:rsidP="002F5110">
      <w:pPr>
        <w:autoSpaceDE w:val="0"/>
        <w:autoSpaceDN w:val="0"/>
        <w:adjustRightInd w:val="0"/>
        <w:jc w:val="center"/>
        <w:rPr>
          <w:b/>
        </w:rPr>
      </w:pPr>
    </w:p>
    <w:p w:rsidR="002F5110" w:rsidRDefault="002F5110" w:rsidP="002F5110">
      <w:pPr>
        <w:autoSpaceDE w:val="0"/>
        <w:autoSpaceDN w:val="0"/>
        <w:adjustRightInd w:val="0"/>
        <w:jc w:val="center"/>
        <w:rPr>
          <w:b/>
        </w:rPr>
      </w:pPr>
    </w:p>
    <w:p w:rsidR="002F5110" w:rsidRDefault="002F5110" w:rsidP="002F5110">
      <w:pPr>
        <w:autoSpaceDE w:val="0"/>
        <w:autoSpaceDN w:val="0"/>
        <w:adjustRightInd w:val="0"/>
        <w:jc w:val="center"/>
        <w:rPr>
          <w:b/>
        </w:rPr>
      </w:pPr>
    </w:p>
    <w:p w:rsidR="002F5110" w:rsidRPr="002F5110" w:rsidRDefault="002F5110" w:rsidP="002F5110">
      <w:pPr>
        <w:autoSpaceDE w:val="0"/>
        <w:autoSpaceDN w:val="0"/>
        <w:adjustRightInd w:val="0"/>
        <w:jc w:val="center"/>
        <w:rPr>
          <w:caps/>
        </w:rPr>
      </w:pPr>
      <w:r w:rsidRPr="002F5110">
        <w:rPr>
          <w:b/>
        </w:rPr>
        <w:t>Перечень дополнительных образовательных услуг, реализуемых АНО ДПО «МИПКП» для работников учреждений и организаций сферы «Физическая культура и спорт» с использованием дистанционных образовательных технологий</w:t>
      </w:r>
      <w:r w:rsidRPr="002F5110">
        <w:rPr>
          <w:caps/>
        </w:rPr>
        <w:t xml:space="preserve">  </w:t>
      </w:r>
    </w:p>
    <w:p w:rsidR="002F5110" w:rsidRPr="002F5110" w:rsidRDefault="002F5110" w:rsidP="002F5110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2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3402"/>
      </w:tblGrid>
      <w:tr w:rsidR="002F5110" w:rsidRPr="002F5110" w:rsidTr="00E41D10">
        <w:tc>
          <w:tcPr>
            <w:tcW w:w="817" w:type="dxa"/>
            <w:tcBorders>
              <w:bottom w:val="single" w:sz="4" w:space="0" w:color="auto"/>
            </w:tcBorders>
          </w:tcPr>
          <w:p w:rsidR="002F5110" w:rsidRPr="002F5110" w:rsidRDefault="002F5110" w:rsidP="002F5110">
            <w:pPr>
              <w:jc w:val="center"/>
            </w:pPr>
            <w:r w:rsidRPr="002F5110">
              <w:t>№</w:t>
            </w:r>
          </w:p>
          <w:p w:rsidR="002F5110" w:rsidRPr="002F5110" w:rsidRDefault="002F5110" w:rsidP="002F5110">
            <w:pPr>
              <w:jc w:val="center"/>
            </w:pPr>
            <w:r w:rsidRPr="002F5110">
              <w:t>п/п</w:t>
            </w:r>
          </w:p>
        </w:tc>
        <w:tc>
          <w:tcPr>
            <w:tcW w:w="11198" w:type="dxa"/>
            <w:tcBorders>
              <w:bottom w:val="single" w:sz="4" w:space="0" w:color="auto"/>
            </w:tcBorders>
          </w:tcPr>
          <w:p w:rsidR="002F5110" w:rsidRPr="002F5110" w:rsidRDefault="002F5110" w:rsidP="002F5110">
            <w:pPr>
              <w:jc w:val="center"/>
            </w:pPr>
            <w:r w:rsidRPr="002F5110">
              <w:t>Образовательная услуга</w:t>
            </w:r>
          </w:p>
        </w:tc>
        <w:tc>
          <w:tcPr>
            <w:tcW w:w="3402" w:type="dxa"/>
          </w:tcPr>
          <w:p w:rsidR="002F5110" w:rsidRPr="002F5110" w:rsidRDefault="002F5110" w:rsidP="002F5110">
            <w:pPr>
              <w:jc w:val="center"/>
            </w:pPr>
            <w:r w:rsidRPr="002F5110">
              <w:t>Стоимость оказания услуги</w:t>
            </w:r>
          </w:p>
        </w:tc>
      </w:tr>
      <w:tr w:rsidR="002F5110" w:rsidRPr="002F5110" w:rsidTr="00E41D10">
        <w:tc>
          <w:tcPr>
            <w:tcW w:w="817" w:type="dxa"/>
            <w:tcBorders>
              <w:bottom w:val="single" w:sz="4" w:space="0" w:color="auto"/>
            </w:tcBorders>
          </w:tcPr>
          <w:p w:rsidR="002F5110" w:rsidRPr="002F5110" w:rsidRDefault="002F5110" w:rsidP="002F511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98" w:type="dxa"/>
            <w:tcBorders>
              <w:bottom w:val="single" w:sz="4" w:space="0" w:color="auto"/>
            </w:tcBorders>
          </w:tcPr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  <w:r w:rsidRPr="002F5110">
              <w:rPr>
                <w:color w:val="000000"/>
                <w:shd w:val="clear" w:color="auto" w:fill="FFFFFF"/>
              </w:rPr>
              <w:t>Консультирование по вопросам внедрения профессиональных стандартов.</w:t>
            </w:r>
          </w:p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2F5110" w:rsidRPr="002F5110" w:rsidRDefault="002F5110" w:rsidP="002F5110">
            <w:pPr>
              <w:jc w:val="center"/>
            </w:pPr>
            <w:r w:rsidRPr="002F5110">
              <w:t>Бесплатно</w:t>
            </w:r>
          </w:p>
        </w:tc>
      </w:tr>
      <w:tr w:rsidR="002F5110" w:rsidRPr="002F5110" w:rsidTr="00E41D10">
        <w:tc>
          <w:tcPr>
            <w:tcW w:w="817" w:type="dxa"/>
            <w:tcBorders>
              <w:bottom w:val="single" w:sz="4" w:space="0" w:color="auto"/>
            </w:tcBorders>
          </w:tcPr>
          <w:p w:rsidR="002F5110" w:rsidRPr="002F5110" w:rsidRDefault="002F5110" w:rsidP="002F511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98" w:type="dxa"/>
            <w:tcBorders>
              <w:bottom w:val="single" w:sz="4" w:space="0" w:color="auto"/>
            </w:tcBorders>
          </w:tcPr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  <w:r w:rsidRPr="002F5110">
              <w:rPr>
                <w:color w:val="000000"/>
                <w:shd w:val="clear" w:color="auto" w:fill="FFFFFF"/>
              </w:rPr>
              <w:t>Пакет документов и сопровождение процесса внедрения профессиональных стандартов.</w:t>
            </w:r>
          </w:p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2F5110" w:rsidRPr="002F5110" w:rsidRDefault="002F5110" w:rsidP="002F5110">
            <w:pPr>
              <w:jc w:val="center"/>
            </w:pPr>
            <w:r w:rsidRPr="002F5110">
              <w:t>Обсуждается индивидуально</w:t>
            </w:r>
          </w:p>
        </w:tc>
      </w:tr>
      <w:tr w:rsidR="002F5110" w:rsidRPr="002F5110" w:rsidTr="00E41D10">
        <w:tc>
          <w:tcPr>
            <w:tcW w:w="817" w:type="dxa"/>
            <w:tcBorders>
              <w:bottom w:val="single" w:sz="4" w:space="0" w:color="auto"/>
            </w:tcBorders>
          </w:tcPr>
          <w:p w:rsidR="002F5110" w:rsidRPr="002F5110" w:rsidRDefault="002F5110" w:rsidP="002F511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98" w:type="dxa"/>
            <w:tcBorders>
              <w:bottom w:val="single" w:sz="4" w:space="0" w:color="auto"/>
            </w:tcBorders>
          </w:tcPr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  <w:r w:rsidRPr="002F5110">
              <w:rPr>
                <w:color w:val="000000"/>
                <w:shd w:val="clear" w:color="auto" w:fill="FFFFFF"/>
              </w:rPr>
              <w:t>Составление плана обучения работников</w:t>
            </w:r>
          </w:p>
        </w:tc>
        <w:tc>
          <w:tcPr>
            <w:tcW w:w="3402" w:type="dxa"/>
          </w:tcPr>
          <w:p w:rsidR="002F5110" w:rsidRPr="002F5110" w:rsidRDefault="002F5110" w:rsidP="002F5110">
            <w:pPr>
              <w:jc w:val="center"/>
            </w:pPr>
            <w:r w:rsidRPr="002F5110">
              <w:t>Бесплатно</w:t>
            </w:r>
          </w:p>
        </w:tc>
      </w:tr>
      <w:tr w:rsidR="002F5110" w:rsidRPr="002F5110" w:rsidTr="00E41D10">
        <w:trPr>
          <w:trHeight w:val="647"/>
        </w:trPr>
        <w:tc>
          <w:tcPr>
            <w:tcW w:w="817" w:type="dxa"/>
            <w:tcBorders>
              <w:bottom w:val="single" w:sz="4" w:space="0" w:color="auto"/>
            </w:tcBorders>
          </w:tcPr>
          <w:p w:rsidR="002F5110" w:rsidRPr="002F5110" w:rsidRDefault="002F5110" w:rsidP="002F511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98" w:type="dxa"/>
            <w:tcBorders>
              <w:bottom w:val="single" w:sz="4" w:space="0" w:color="auto"/>
            </w:tcBorders>
          </w:tcPr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  <w:r w:rsidRPr="002F5110">
              <w:rPr>
                <w:color w:val="000000"/>
                <w:shd w:val="clear" w:color="auto" w:fill="FFFFFF"/>
              </w:rPr>
              <w:t>Приведение документов работников физкультурно-спортивных организаций в соответствие с требованиями профессиональных стандартов в сфере «Физическая культура и спорт».</w:t>
            </w:r>
          </w:p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2F5110" w:rsidRPr="002F5110" w:rsidRDefault="002F5110" w:rsidP="002F5110">
            <w:pPr>
              <w:jc w:val="center"/>
            </w:pPr>
            <w:r w:rsidRPr="002F5110">
              <w:t>Обсуждается индивидуально</w:t>
            </w:r>
          </w:p>
        </w:tc>
      </w:tr>
      <w:tr w:rsidR="002F5110" w:rsidRPr="002F5110" w:rsidTr="00E41D10">
        <w:trPr>
          <w:trHeight w:val="542"/>
        </w:trPr>
        <w:tc>
          <w:tcPr>
            <w:tcW w:w="817" w:type="dxa"/>
          </w:tcPr>
          <w:p w:rsidR="002F5110" w:rsidRPr="002F5110" w:rsidRDefault="002F5110" w:rsidP="002F511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  <w:p w:rsidR="002F5110" w:rsidRPr="002F5110" w:rsidRDefault="002F5110" w:rsidP="002F5110">
            <w:pPr>
              <w:jc w:val="center"/>
            </w:pPr>
          </w:p>
        </w:tc>
        <w:tc>
          <w:tcPr>
            <w:tcW w:w="11198" w:type="dxa"/>
          </w:tcPr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  <w:r w:rsidRPr="002F5110">
              <w:rPr>
                <w:color w:val="000000"/>
                <w:shd w:val="clear" w:color="auto" w:fill="FFFFFF"/>
              </w:rPr>
              <w:t>Индивидуальное методическое сопровождение слушателей в процессе обучения.</w:t>
            </w:r>
          </w:p>
        </w:tc>
        <w:tc>
          <w:tcPr>
            <w:tcW w:w="3402" w:type="dxa"/>
          </w:tcPr>
          <w:p w:rsidR="002F5110" w:rsidRPr="002F5110" w:rsidRDefault="002F5110" w:rsidP="002F5110">
            <w:pPr>
              <w:jc w:val="center"/>
            </w:pPr>
            <w:r w:rsidRPr="002F5110">
              <w:t>Бесплатно</w:t>
            </w:r>
          </w:p>
        </w:tc>
      </w:tr>
      <w:tr w:rsidR="002F5110" w:rsidRPr="002F5110" w:rsidTr="00E41D10">
        <w:tc>
          <w:tcPr>
            <w:tcW w:w="817" w:type="dxa"/>
          </w:tcPr>
          <w:p w:rsidR="002F5110" w:rsidRPr="002F5110" w:rsidRDefault="002F5110" w:rsidP="002F511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  <w:p w:rsidR="002F5110" w:rsidRPr="002F5110" w:rsidRDefault="002F5110" w:rsidP="002F5110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198" w:type="dxa"/>
          </w:tcPr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  <w:r w:rsidRPr="002F5110">
              <w:rPr>
                <w:color w:val="000000"/>
                <w:shd w:val="clear" w:color="auto" w:fill="FFFFFF"/>
              </w:rPr>
              <w:t>Подготовка физкультурно-спортивных организаций к прохождению процедур контроля, лицензирования и надзора (предварительный аудит образовательной деятельности).</w:t>
            </w:r>
          </w:p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2F5110" w:rsidRPr="002F5110" w:rsidRDefault="002F5110" w:rsidP="002F5110">
            <w:pPr>
              <w:jc w:val="center"/>
            </w:pPr>
            <w:r w:rsidRPr="002F5110">
              <w:t>Обсуждается индивидуально</w:t>
            </w:r>
          </w:p>
        </w:tc>
      </w:tr>
      <w:tr w:rsidR="002F5110" w:rsidRPr="002F5110" w:rsidTr="00E41D10">
        <w:tc>
          <w:tcPr>
            <w:tcW w:w="817" w:type="dxa"/>
          </w:tcPr>
          <w:p w:rsidR="002F5110" w:rsidRPr="002F5110" w:rsidRDefault="002F5110" w:rsidP="002F511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11198" w:type="dxa"/>
          </w:tcPr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  <w:r w:rsidRPr="002F5110">
              <w:rPr>
                <w:color w:val="000000"/>
                <w:shd w:val="clear" w:color="auto" w:fill="FFFFFF"/>
              </w:rPr>
              <w:t>Сопровождение тренеров в подготовке документов для прохождения процедур аттестации.</w:t>
            </w:r>
          </w:p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2F5110" w:rsidRPr="002F5110" w:rsidRDefault="002F5110" w:rsidP="002F5110">
            <w:pPr>
              <w:jc w:val="center"/>
            </w:pPr>
            <w:r w:rsidRPr="002F5110">
              <w:t>Обсуждается индивидуально</w:t>
            </w:r>
          </w:p>
        </w:tc>
      </w:tr>
      <w:tr w:rsidR="002F5110" w:rsidRPr="002F5110" w:rsidTr="00E41D10">
        <w:tc>
          <w:tcPr>
            <w:tcW w:w="817" w:type="dxa"/>
          </w:tcPr>
          <w:p w:rsidR="002F5110" w:rsidRPr="002F5110" w:rsidRDefault="002F5110" w:rsidP="002F511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11198" w:type="dxa"/>
          </w:tcPr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  <w:r w:rsidRPr="002F5110">
              <w:rPr>
                <w:color w:val="000000"/>
                <w:shd w:val="clear" w:color="auto" w:fill="FFFFFF"/>
              </w:rPr>
              <w:t>Методическое сопровождение в разработке предпрофессиональных и общеразвивающих программ по видам спорта.</w:t>
            </w:r>
          </w:p>
        </w:tc>
        <w:tc>
          <w:tcPr>
            <w:tcW w:w="3402" w:type="dxa"/>
          </w:tcPr>
          <w:p w:rsidR="002F5110" w:rsidRPr="002F5110" w:rsidRDefault="002F5110" w:rsidP="002F5110">
            <w:pPr>
              <w:jc w:val="center"/>
            </w:pPr>
            <w:r w:rsidRPr="002F5110">
              <w:t>Обсуждается индивидуально</w:t>
            </w:r>
          </w:p>
        </w:tc>
      </w:tr>
      <w:tr w:rsidR="002F5110" w:rsidRPr="002F5110" w:rsidTr="00E41D10">
        <w:tc>
          <w:tcPr>
            <w:tcW w:w="817" w:type="dxa"/>
          </w:tcPr>
          <w:p w:rsidR="002F5110" w:rsidRPr="002F5110" w:rsidRDefault="002F5110" w:rsidP="002F511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11198" w:type="dxa"/>
          </w:tcPr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  <w:r w:rsidRPr="002F5110">
              <w:rPr>
                <w:color w:val="000000"/>
                <w:shd w:val="clear" w:color="auto" w:fill="FFFFFF"/>
              </w:rPr>
              <w:t>Рецензирование предпрофессиональных и общеразвивающих программ по видам спорта.</w:t>
            </w:r>
          </w:p>
        </w:tc>
        <w:tc>
          <w:tcPr>
            <w:tcW w:w="3402" w:type="dxa"/>
          </w:tcPr>
          <w:p w:rsidR="002F5110" w:rsidRPr="002F5110" w:rsidRDefault="002F5110" w:rsidP="002F5110">
            <w:pPr>
              <w:jc w:val="center"/>
            </w:pPr>
            <w:r w:rsidRPr="002F5110">
              <w:t>1000 руб.</w:t>
            </w:r>
          </w:p>
        </w:tc>
      </w:tr>
      <w:tr w:rsidR="002F5110" w:rsidRPr="002F5110" w:rsidTr="00E41D10">
        <w:tc>
          <w:tcPr>
            <w:tcW w:w="817" w:type="dxa"/>
          </w:tcPr>
          <w:p w:rsidR="002F5110" w:rsidRPr="002F5110" w:rsidRDefault="002F5110" w:rsidP="002F511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  <w:p w:rsidR="002F5110" w:rsidRPr="002F5110" w:rsidRDefault="002F5110" w:rsidP="002F5110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198" w:type="dxa"/>
          </w:tcPr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  <w:r w:rsidRPr="002F5110">
              <w:rPr>
                <w:color w:val="000000"/>
                <w:shd w:val="clear" w:color="auto" w:fill="FFFFFF"/>
              </w:rPr>
              <w:t xml:space="preserve">Организация научно-практических мероприятий по проблемам спорта в очной и дистанционной формах (с возможностью включения в режиме онлайн). </w:t>
            </w:r>
          </w:p>
        </w:tc>
        <w:tc>
          <w:tcPr>
            <w:tcW w:w="3402" w:type="dxa"/>
          </w:tcPr>
          <w:p w:rsidR="002F5110" w:rsidRPr="002F5110" w:rsidRDefault="002F5110" w:rsidP="002F5110">
            <w:pPr>
              <w:jc w:val="center"/>
            </w:pPr>
            <w:r w:rsidRPr="002F5110">
              <w:t>Обсуждается индивидуальном</w:t>
            </w:r>
          </w:p>
        </w:tc>
      </w:tr>
      <w:tr w:rsidR="002F5110" w:rsidRPr="002F5110" w:rsidTr="00E41D10">
        <w:tc>
          <w:tcPr>
            <w:tcW w:w="817" w:type="dxa"/>
          </w:tcPr>
          <w:p w:rsidR="002F5110" w:rsidRPr="002F5110" w:rsidRDefault="002F5110" w:rsidP="002F511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  <w:p w:rsidR="002F5110" w:rsidRPr="002F5110" w:rsidRDefault="002F5110" w:rsidP="002F5110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198" w:type="dxa"/>
          </w:tcPr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  <w:r w:rsidRPr="002F5110">
              <w:rPr>
                <w:color w:val="000000"/>
                <w:shd w:val="clear" w:color="auto" w:fill="FFFFFF"/>
              </w:rPr>
              <w:t>Сопровождение в подготовке и публикации научных и методических работ (статьи, монографии, учебно-методические пособия и т.д.).</w:t>
            </w:r>
          </w:p>
        </w:tc>
        <w:tc>
          <w:tcPr>
            <w:tcW w:w="3402" w:type="dxa"/>
          </w:tcPr>
          <w:p w:rsidR="002F5110" w:rsidRPr="002F5110" w:rsidRDefault="002F5110" w:rsidP="002F5110">
            <w:pPr>
              <w:jc w:val="center"/>
            </w:pPr>
            <w:r w:rsidRPr="002F5110">
              <w:t>Обсуждается индивидуально</w:t>
            </w:r>
          </w:p>
        </w:tc>
      </w:tr>
      <w:tr w:rsidR="002F5110" w:rsidRPr="002F5110" w:rsidTr="00E41D10">
        <w:tc>
          <w:tcPr>
            <w:tcW w:w="817" w:type="dxa"/>
          </w:tcPr>
          <w:p w:rsidR="002F5110" w:rsidRPr="002F5110" w:rsidRDefault="002F5110" w:rsidP="002F511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11198" w:type="dxa"/>
          </w:tcPr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  <w:r w:rsidRPr="002F5110">
              <w:rPr>
                <w:color w:val="000000"/>
                <w:shd w:val="clear" w:color="auto" w:fill="FFFFFF"/>
              </w:rPr>
              <w:t>Проведение курсов повышения квалификации в форме стажировок.</w:t>
            </w:r>
          </w:p>
        </w:tc>
        <w:tc>
          <w:tcPr>
            <w:tcW w:w="3402" w:type="dxa"/>
          </w:tcPr>
          <w:p w:rsidR="002F5110" w:rsidRPr="002F5110" w:rsidRDefault="002F5110" w:rsidP="002F5110">
            <w:pPr>
              <w:jc w:val="center"/>
            </w:pPr>
            <w:r w:rsidRPr="002F5110">
              <w:t>Обсуждается индивидуально</w:t>
            </w:r>
          </w:p>
        </w:tc>
      </w:tr>
      <w:tr w:rsidR="002F5110" w:rsidRPr="002F5110" w:rsidTr="00E41D10">
        <w:tc>
          <w:tcPr>
            <w:tcW w:w="817" w:type="dxa"/>
          </w:tcPr>
          <w:p w:rsidR="002F5110" w:rsidRPr="002F5110" w:rsidRDefault="002F5110" w:rsidP="002F511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11198" w:type="dxa"/>
          </w:tcPr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  <w:r w:rsidRPr="002F5110">
              <w:rPr>
                <w:color w:val="000000"/>
                <w:shd w:val="clear" w:color="auto" w:fill="FFFFFF"/>
              </w:rPr>
              <w:t>Комплексное научно-методическое сопровождение учреждений спортивной направленности.</w:t>
            </w:r>
          </w:p>
          <w:p w:rsidR="002F5110" w:rsidRPr="002F5110" w:rsidRDefault="002F5110" w:rsidP="002F5110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2F5110" w:rsidRPr="002F5110" w:rsidRDefault="002F5110" w:rsidP="002F5110">
            <w:pPr>
              <w:jc w:val="center"/>
            </w:pPr>
            <w:r w:rsidRPr="002F5110">
              <w:t>Обсуждается индивидуально</w:t>
            </w:r>
          </w:p>
        </w:tc>
      </w:tr>
    </w:tbl>
    <w:p w:rsidR="00F06B40" w:rsidRDefault="00F06B40" w:rsidP="00D21BBF">
      <w:pPr>
        <w:tabs>
          <w:tab w:val="left" w:pos="5910"/>
        </w:tabs>
        <w:rPr>
          <w:sz w:val="20"/>
          <w:szCs w:val="20"/>
        </w:rPr>
      </w:pPr>
    </w:p>
    <w:p w:rsidR="00693086" w:rsidRDefault="00693086" w:rsidP="00D21BBF">
      <w:pPr>
        <w:tabs>
          <w:tab w:val="left" w:pos="5910"/>
        </w:tabs>
        <w:rPr>
          <w:sz w:val="20"/>
          <w:szCs w:val="20"/>
        </w:rPr>
      </w:pPr>
    </w:p>
    <w:p w:rsidR="00693086" w:rsidRDefault="00693086" w:rsidP="00D21BBF">
      <w:pPr>
        <w:tabs>
          <w:tab w:val="left" w:pos="5910"/>
        </w:tabs>
        <w:rPr>
          <w:sz w:val="20"/>
          <w:szCs w:val="20"/>
        </w:rPr>
      </w:pPr>
    </w:p>
    <w:p w:rsidR="00693086" w:rsidRDefault="00693086" w:rsidP="00D21BBF">
      <w:pPr>
        <w:tabs>
          <w:tab w:val="left" w:pos="5910"/>
        </w:tabs>
        <w:rPr>
          <w:sz w:val="20"/>
          <w:szCs w:val="20"/>
        </w:rPr>
      </w:pPr>
    </w:p>
    <w:p w:rsidR="00693086" w:rsidRPr="00CA6D3E" w:rsidRDefault="00693086" w:rsidP="00693086">
      <w:pPr>
        <w:tabs>
          <w:tab w:val="left" w:pos="5910"/>
        </w:tabs>
        <w:rPr>
          <w:sz w:val="22"/>
          <w:szCs w:val="22"/>
        </w:rPr>
      </w:pPr>
      <w:r w:rsidRPr="00CA6D3E">
        <w:rPr>
          <w:sz w:val="22"/>
          <w:szCs w:val="22"/>
        </w:rPr>
        <w:t>По вопросам организации обучения обращаться:</w:t>
      </w:r>
    </w:p>
    <w:p w:rsidR="00693086" w:rsidRPr="00CA6D3E" w:rsidRDefault="00693086" w:rsidP="00693086">
      <w:pPr>
        <w:tabs>
          <w:tab w:val="left" w:pos="5910"/>
        </w:tabs>
        <w:rPr>
          <w:lang w:val="en-US"/>
        </w:rPr>
      </w:pPr>
      <w:r>
        <w:t>тел</w:t>
      </w:r>
      <w:r w:rsidRPr="00CA6D3E">
        <w:rPr>
          <w:lang w:val="en-US"/>
        </w:rPr>
        <w:t xml:space="preserve">.:   </w:t>
      </w:r>
      <w:r w:rsidRPr="00CA6D3E">
        <w:rPr>
          <w:rFonts w:ascii="Arial" w:hAnsi="Arial" w:cs="Arial"/>
          <w:color w:val="000000"/>
          <w:sz w:val="23"/>
          <w:szCs w:val="23"/>
          <w:lang w:val="en-US"/>
        </w:rPr>
        <w:t>+</w:t>
      </w:r>
      <w:r w:rsidRPr="00CA6D3E">
        <w:rPr>
          <w:rFonts w:ascii="Arial" w:hAnsi="Arial" w:cs="Arial"/>
          <w:b/>
          <w:color w:val="000000"/>
          <w:sz w:val="23"/>
          <w:szCs w:val="23"/>
          <w:lang w:val="en-US"/>
        </w:rPr>
        <w:t xml:space="preserve">7 965 990 44 28 </w:t>
      </w:r>
      <w:r>
        <w:rPr>
          <w:lang w:val="en-US"/>
        </w:rPr>
        <w:t>e</w:t>
      </w:r>
      <w:r w:rsidRPr="00CA6D3E">
        <w:rPr>
          <w:lang w:val="en-US"/>
        </w:rPr>
        <w:t>-</w:t>
      </w:r>
      <w:r>
        <w:rPr>
          <w:lang w:val="en-US"/>
        </w:rPr>
        <w:t>mail</w:t>
      </w:r>
      <w:r w:rsidRPr="00CA6D3E">
        <w:rPr>
          <w:lang w:val="en-US"/>
        </w:rPr>
        <w:t xml:space="preserve">: 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cfks</w:t>
      </w:r>
      <w:r w:rsidRPr="00CA6D3E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_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knm</w:t>
      </w:r>
      <w:r w:rsidRPr="00CA6D3E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@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sispp</w:t>
      </w:r>
      <w:r w:rsidRPr="00CA6D3E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.</w:t>
      </w:r>
      <w:r w:rsidRPr="00291611">
        <w:rPr>
          <w:rStyle w:val="a3"/>
          <w:rFonts w:ascii="Arial" w:hAnsi="Arial" w:cs="Arial"/>
          <w:b/>
          <w:color w:val="005BD1"/>
          <w:sz w:val="23"/>
          <w:szCs w:val="23"/>
          <w:lang w:val="en-US"/>
        </w:rPr>
        <w:t>ru</w:t>
      </w:r>
    </w:p>
    <w:p w:rsidR="00693086" w:rsidRPr="00266CDF" w:rsidRDefault="00693086" w:rsidP="00693086">
      <w:pPr>
        <w:tabs>
          <w:tab w:val="left" w:pos="5910"/>
        </w:tabs>
        <w:rPr>
          <w:lang w:val="en-US"/>
        </w:rPr>
      </w:pPr>
    </w:p>
    <w:p w:rsidR="00693086" w:rsidRDefault="00693086" w:rsidP="00693086">
      <w:pPr>
        <w:tabs>
          <w:tab w:val="left" w:pos="5910"/>
        </w:tabs>
        <w:rPr>
          <w:b/>
          <w:sz w:val="22"/>
          <w:szCs w:val="22"/>
        </w:rPr>
      </w:pPr>
      <w:r w:rsidRPr="005F62DE">
        <w:rPr>
          <w:sz w:val="22"/>
          <w:szCs w:val="22"/>
          <w:lang w:val="en-US"/>
        </w:rPr>
        <w:t>C</w:t>
      </w:r>
      <w:r w:rsidRPr="005F62DE">
        <w:rPr>
          <w:sz w:val="22"/>
          <w:szCs w:val="22"/>
        </w:rPr>
        <w:t xml:space="preserve">пециалист отдела организации обучения ЦФКС АНО ДПО «МИПКП» » </w:t>
      </w:r>
      <w:r w:rsidRPr="00291611">
        <w:rPr>
          <w:b/>
          <w:sz w:val="22"/>
          <w:szCs w:val="22"/>
        </w:rPr>
        <w:t>Куташова Наталья Михайловна</w:t>
      </w:r>
    </w:p>
    <w:sectPr w:rsidR="00693086" w:rsidSect="00E41D10">
      <w:pgSz w:w="16838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250" w:rsidRDefault="00D73250" w:rsidP="00F06B40">
      <w:r>
        <w:separator/>
      </w:r>
    </w:p>
  </w:endnote>
  <w:endnote w:type="continuationSeparator" w:id="0">
    <w:p w:rsidR="00D73250" w:rsidRDefault="00D73250" w:rsidP="00F0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250" w:rsidRDefault="00D73250" w:rsidP="00F06B40">
      <w:r>
        <w:separator/>
      </w:r>
    </w:p>
  </w:footnote>
  <w:footnote w:type="continuationSeparator" w:id="0">
    <w:p w:rsidR="00D73250" w:rsidRDefault="00D73250" w:rsidP="00F0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2570"/>
    <w:multiLevelType w:val="hybridMultilevel"/>
    <w:tmpl w:val="44B095F2"/>
    <w:lvl w:ilvl="0" w:tplc="80F6BAA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26704E"/>
    <w:multiLevelType w:val="hybridMultilevel"/>
    <w:tmpl w:val="57E0B82A"/>
    <w:lvl w:ilvl="0" w:tplc="4FB2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6011F"/>
    <w:multiLevelType w:val="hybridMultilevel"/>
    <w:tmpl w:val="49746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61D08"/>
    <w:multiLevelType w:val="hybridMultilevel"/>
    <w:tmpl w:val="C51AFB60"/>
    <w:lvl w:ilvl="0" w:tplc="4FB2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650B4"/>
    <w:multiLevelType w:val="hybridMultilevel"/>
    <w:tmpl w:val="99D87540"/>
    <w:lvl w:ilvl="0" w:tplc="4FB2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17853"/>
    <w:multiLevelType w:val="hybridMultilevel"/>
    <w:tmpl w:val="C0D2B174"/>
    <w:lvl w:ilvl="0" w:tplc="4FB2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E223D"/>
    <w:multiLevelType w:val="hybridMultilevel"/>
    <w:tmpl w:val="588A0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54368"/>
    <w:multiLevelType w:val="hybridMultilevel"/>
    <w:tmpl w:val="44B095F2"/>
    <w:lvl w:ilvl="0" w:tplc="80F6BAA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4D7382"/>
    <w:multiLevelType w:val="hybridMultilevel"/>
    <w:tmpl w:val="D1F438EE"/>
    <w:lvl w:ilvl="0" w:tplc="4FB2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00184"/>
    <w:multiLevelType w:val="hybridMultilevel"/>
    <w:tmpl w:val="905CB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E5DEC"/>
    <w:multiLevelType w:val="hybridMultilevel"/>
    <w:tmpl w:val="DB4E00B0"/>
    <w:lvl w:ilvl="0" w:tplc="4FB2B81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A0"/>
    <w:rsid w:val="00003ECA"/>
    <w:rsid w:val="000061F0"/>
    <w:rsid w:val="00006830"/>
    <w:rsid w:val="0001371C"/>
    <w:rsid w:val="00042BF0"/>
    <w:rsid w:val="00072ED4"/>
    <w:rsid w:val="0008200D"/>
    <w:rsid w:val="00091346"/>
    <w:rsid w:val="000B2F2A"/>
    <w:rsid w:val="000D0707"/>
    <w:rsid w:val="000D539B"/>
    <w:rsid w:val="000F6681"/>
    <w:rsid w:val="00102E5C"/>
    <w:rsid w:val="00110DC9"/>
    <w:rsid w:val="0014369F"/>
    <w:rsid w:val="001643A2"/>
    <w:rsid w:val="001A1DA9"/>
    <w:rsid w:val="001B4C1B"/>
    <w:rsid w:val="001C41A4"/>
    <w:rsid w:val="001C7CAD"/>
    <w:rsid w:val="001D0876"/>
    <w:rsid w:val="001F51BF"/>
    <w:rsid w:val="002109BD"/>
    <w:rsid w:val="00221EE4"/>
    <w:rsid w:val="0024046E"/>
    <w:rsid w:val="00244232"/>
    <w:rsid w:val="002571AB"/>
    <w:rsid w:val="00266CDF"/>
    <w:rsid w:val="002731FB"/>
    <w:rsid w:val="00276588"/>
    <w:rsid w:val="00291611"/>
    <w:rsid w:val="00295305"/>
    <w:rsid w:val="00297C37"/>
    <w:rsid w:val="002B0C1A"/>
    <w:rsid w:val="002E2DF6"/>
    <w:rsid w:val="002E6304"/>
    <w:rsid w:val="002F111D"/>
    <w:rsid w:val="002F5110"/>
    <w:rsid w:val="0030686B"/>
    <w:rsid w:val="00331ECF"/>
    <w:rsid w:val="00364DB3"/>
    <w:rsid w:val="003661D7"/>
    <w:rsid w:val="0039571D"/>
    <w:rsid w:val="003A6222"/>
    <w:rsid w:val="003B6875"/>
    <w:rsid w:val="004108A1"/>
    <w:rsid w:val="004115FA"/>
    <w:rsid w:val="00423050"/>
    <w:rsid w:val="00427E9F"/>
    <w:rsid w:val="00453069"/>
    <w:rsid w:val="00485AE5"/>
    <w:rsid w:val="004F2253"/>
    <w:rsid w:val="00520CE5"/>
    <w:rsid w:val="00522629"/>
    <w:rsid w:val="005332CD"/>
    <w:rsid w:val="00533DED"/>
    <w:rsid w:val="00544846"/>
    <w:rsid w:val="0055070F"/>
    <w:rsid w:val="00557812"/>
    <w:rsid w:val="005A00CE"/>
    <w:rsid w:val="005C45C9"/>
    <w:rsid w:val="005E03EA"/>
    <w:rsid w:val="005E5D72"/>
    <w:rsid w:val="005F62DE"/>
    <w:rsid w:val="006057D0"/>
    <w:rsid w:val="006153E1"/>
    <w:rsid w:val="00625ADB"/>
    <w:rsid w:val="006532D8"/>
    <w:rsid w:val="00683441"/>
    <w:rsid w:val="00683D0A"/>
    <w:rsid w:val="00693086"/>
    <w:rsid w:val="006A1CCB"/>
    <w:rsid w:val="006B4C4A"/>
    <w:rsid w:val="006C2384"/>
    <w:rsid w:val="00710302"/>
    <w:rsid w:val="00720185"/>
    <w:rsid w:val="00725999"/>
    <w:rsid w:val="00725B61"/>
    <w:rsid w:val="00741141"/>
    <w:rsid w:val="00753CE6"/>
    <w:rsid w:val="00765C5C"/>
    <w:rsid w:val="00766070"/>
    <w:rsid w:val="00775AD9"/>
    <w:rsid w:val="0077673B"/>
    <w:rsid w:val="00784673"/>
    <w:rsid w:val="00790E19"/>
    <w:rsid w:val="00795F1D"/>
    <w:rsid w:val="007961AF"/>
    <w:rsid w:val="007B4FFE"/>
    <w:rsid w:val="007D630A"/>
    <w:rsid w:val="007E62A0"/>
    <w:rsid w:val="007F07CC"/>
    <w:rsid w:val="00805A08"/>
    <w:rsid w:val="00807B2A"/>
    <w:rsid w:val="008123F4"/>
    <w:rsid w:val="00815B81"/>
    <w:rsid w:val="0081686B"/>
    <w:rsid w:val="00822F13"/>
    <w:rsid w:val="00834CD8"/>
    <w:rsid w:val="00834DD4"/>
    <w:rsid w:val="0085654F"/>
    <w:rsid w:val="00876B05"/>
    <w:rsid w:val="00877690"/>
    <w:rsid w:val="00893E63"/>
    <w:rsid w:val="0089733C"/>
    <w:rsid w:val="00897454"/>
    <w:rsid w:val="008B22F0"/>
    <w:rsid w:val="008C33A1"/>
    <w:rsid w:val="008C7171"/>
    <w:rsid w:val="009049DA"/>
    <w:rsid w:val="0092619B"/>
    <w:rsid w:val="009663A4"/>
    <w:rsid w:val="0097402A"/>
    <w:rsid w:val="00981376"/>
    <w:rsid w:val="009814C1"/>
    <w:rsid w:val="00993839"/>
    <w:rsid w:val="009A6BE2"/>
    <w:rsid w:val="009B058A"/>
    <w:rsid w:val="009B2416"/>
    <w:rsid w:val="009B4409"/>
    <w:rsid w:val="009C7887"/>
    <w:rsid w:val="009E4A78"/>
    <w:rsid w:val="00A01E4C"/>
    <w:rsid w:val="00A1498E"/>
    <w:rsid w:val="00A479AB"/>
    <w:rsid w:val="00A50B36"/>
    <w:rsid w:val="00AA2B2C"/>
    <w:rsid w:val="00AA4DDD"/>
    <w:rsid w:val="00AC39FA"/>
    <w:rsid w:val="00AF79E4"/>
    <w:rsid w:val="00B0085F"/>
    <w:rsid w:val="00B04B30"/>
    <w:rsid w:val="00B4453A"/>
    <w:rsid w:val="00B600CA"/>
    <w:rsid w:val="00B973E4"/>
    <w:rsid w:val="00BB4BC5"/>
    <w:rsid w:val="00BB5484"/>
    <w:rsid w:val="00BC14B4"/>
    <w:rsid w:val="00BD7299"/>
    <w:rsid w:val="00BF2394"/>
    <w:rsid w:val="00C12679"/>
    <w:rsid w:val="00C27DBE"/>
    <w:rsid w:val="00C40ABE"/>
    <w:rsid w:val="00C434FB"/>
    <w:rsid w:val="00C539EB"/>
    <w:rsid w:val="00C57A3E"/>
    <w:rsid w:val="00C61404"/>
    <w:rsid w:val="00C73114"/>
    <w:rsid w:val="00C7495A"/>
    <w:rsid w:val="00C974B5"/>
    <w:rsid w:val="00CA6D3E"/>
    <w:rsid w:val="00CB058C"/>
    <w:rsid w:val="00CB086C"/>
    <w:rsid w:val="00CB758D"/>
    <w:rsid w:val="00CC30E7"/>
    <w:rsid w:val="00CD1717"/>
    <w:rsid w:val="00CE2E92"/>
    <w:rsid w:val="00D04A4A"/>
    <w:rsid w:val="00D128AC"/>
    <w:rsid w:val="00D21BBF"/>
    <w:rsid w:val="00D4380A"/>
    <w:rsid w:val="00D53C80"/>
    <w:rsid w:val="00D73250"/>
    <w:rsid w:val="00D9565C"/>
    <w:rsid w:val="00D9754B"/>
    <w:rsid w:val="00DC4447"/>
    <w:rsid w:val="00DE13F8"/>
    <w:rsid w:val="00E13E1B"/>
    <w:rsid w:val="00E222E0"/>
    <w:rsid w:val="00E245FC"/>
    <w:rsid w:val="00E400EB"/>
    <w:rsid w:val="00E41D10"/>
    <w:rsid w:val="00E453D7"/>
    <w:rsid w:val="00E4741A"/>
    <w:rsid w:val="00E74885"/>
    <w:rsid w:val="00E82F6D"/>
    <w:rsid w:val="00E8315A"/>
    <w:rsid w:val="00E843C5"/>
    <w:rsid w:val="00EC48D6"/>
    <w:rsid w:val="00ED2166"/>
    <w:rsid w:val="00EF690B"/>
    <w:rsid w:val="00F06B40"/>
    <w:rsid w:val="00F07626"/>
    <w:rsid w:val="00F13EBC"/>
    <w:rsid w:val="00F206F3"/>
    <w:rsid w:val="00F23013"/>
    <w:rsid w:val="00F23D38"/>
    <w:rsid w:val="00F37DD4"/>
    <w:rsid w:val="00F46A7D"/>
    <w:rsid w:val="00F46F7F"/>
    <w:rsid w:val="00F6607F"/>
    <w:rsid w:val="00F864DD"/>
    <w:rsid w:val="00FA6749"/>
    <w:rsid w:val="00FC0932"/>
    <w:rsid w:val="00FF30AA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B1ADF-B25E-4074-ADFE-375CEFF1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9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6B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BE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9A6BE2"/>
    <w:rPr>
      <w:b/>
      <w:bCs/>
    </w:rPr>
  </w:style>
  <w:style w:type="table" w:styleId="a7">
    <w:name w:val="Table Grid"/>
    <w:basedOn w:val="a1"/>
    <w:uiPriority w:val="59"/>
    <w:rsid w:val="00F0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06B40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F06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endnote text"/>
    <w:basedOn w:val="a"/>
    <w:link w:val="ab"/>
    <w:uiPriority w:val="99"/>
    <w:rsid w:val="00F06B40"/>
    <w:pPr>
      <w:autoSpaceDE w:val="0"/>
      <w:autoSpaceDN w:val="0"/>
    </w:pPr>
    <w:rPr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rsid w:val="00F06B40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ndnote reference"/>
    <w:uiPriority w:val="99"/>
    <w:rsid w:val="00F06B40"/>
    <w:rPr>
      <w:rFonts w:cs="Times New Roman"/>
      <w:vertAlign w:val="superscript"/>
    </w:rPr>
  </w:style>
  <w:style w:type="character" w:customStyle="1" w:styleId="text-cut2">
    <w:name w:val="text-cut2"/>
    <w:basedOn w:val="a0"/>
    <w:rsid w:val="00003ECA"/>
  </w:style>
  <w:style w:type="character" w:customStyle="1" w:styleId="key-valueitem-value">
    <w:name w:val="key-value__item-value"/>
    <w:basedOn w:val="a0"/>
    <w:rsid w:val="00003ECA"/>
  </w:style>
  <w:style w:type="character" w:styleId="ad">
    <w:name w:val="FollowedHyperlink"/>
    <w:basedOn w:val="a0"/>
    <w:uiPriority w:val="99"/>
    <w:semiHidden/>
    <w:unhideWhenUsed/>
    <w:rsid w:val="004F2253"/>
    <w:rPr>
      <w:color w:val="954F72" w:themeColor="followedHyperlink"/>
      <w:u w:val="single"/>
    </w:rPr>
  </w:style>
  <w:style w:type="character" w:customStyle="1" w:styleId="txt-data-item1">
    <w:name w:val="txt-data-item1"/>
    <w:basedOn w:val="a0"/>
    <w:rsid w:val="0039571D"/>
    <w:rPr>
      <w:strike w:val="0"/>
      <w:dstrike w:val="0"/>
      <w:color w:val="222222"/>
      <w:u w:val="none"/>
      <w:effect w:val="none"/>
    </w:rPr>
  </w:style>
  <w:style w:type="character" w:styleId="ae">
    <w:name w:val="Emphasis"/>
    <w:basedOn w:val="a0"/>
    <w:uiPriority w:val="20"/>
    <w:qFormat/>
    <w:rsid w:val="00B0085F"/>
    <w:rPr>
      <w:i/>
      <w:iCs/>
    </w:rPr>
  </w:style>
  <w:style w:type="table" w:customStyle="1" w:styleId="1">
    <w:name w:val="Сетка таблицы1"/>
    <w:basedOn w:val="a1"/>
    <w:next w:val="a7"/>
    <w:uiPriority w:val="59"/>
    <w:rsid w:val="00D21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2F5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+780077008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f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4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Батова</dc:creator>
  <cp:keywords/>
  <dc:description/>
  <cp:lastModifiedBy>Sinmo</cp:lastModifiedBy>
  <cp:revision>4</cp:revision>
  <dcterms:created xsi:type="dcterms:W3CDTF">2020-08-27T03:18:00Z</dcterms:created>
  <dcterms:modified xsi:type="dcterms:W3CDTF">2021-01-21T05:29:00Z</dcterms:modified>
</cp:coreProperties>
</file>