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734" w:rsidRDefault="00A929EB">
      <w:pPr>
        <w:jc w:val="center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 </w:t>
      </w:r>
      <w:r>
        <w:rPr>
          <w:rFonts w:ascii="Liberation Serif" w:eastAsia="Liberation Serif" w:hAnsi="Liberation Serif" w:cs="Liberation Serif"/>
          <w:sz w:val="28"/>
        </w:rPr>
        <w:t xml:space="preserve">Результаты Опроса </w:t>
      </w:r>
    </w:p>
    <w:p w:rsidR="004D2734" w:rsidRDefault="00A929EB">
      <w:pPr>
        <w:jc w:val="center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>«</w:t>
      </w:r>
      <w:r>
        <w:rPr>
          <w:rFonts w:ascii="Liberation Serif" w:eastAsia="Liberation Serif" w:hAnsi="Liberation Serif" w:cs="Liberation Serif"/>
          <w:color w:val="202124"/>
          <w:sz w:val="28"/>
          <w:highlight w:val="white"/>
        </w:rPr>
        <w:t>О лояльности и вовлечённости в работу по методическому сопровождению специалистов в области ФКиС ЯНАО</w:t>
      </w:r>
      <w:r>
        <w:rPr>
          <w:rFonts w:ascii="Liberation Serif" w:eastAsia="Liberation Serif" w:hAnsi="Liberation Serif" w:cs="Liberation Serif"/>
          <w:sz w:val="28"/>
        </w:rPr>
        <w:t>»</w:t>
      </w:r>
    </w:p>
    <w:p w:rsidR="004D2734" w:rsidRDefault="00A929EB">
      <w:pPr>
        <w:contextualSpacing/>
        <w:jc w:val="both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   </w:t>
      </w:r>
    </w:p>
    <w:p w:rsidR="004D2734" w:rsidRDefault="00A929EB">
      <w:pPr>
        <w:contextualSpacing/>
        <w:jc w:val="both"/>
        <w:rPr>
          <w:rFonts w:ascii="Liberation Serif" w:eastAsia="Liberation Serif" w:hAnsi="Liberation Serif" w:cs="Liberation Serif"/>
          <w:b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>В опросе приняли участие</w:t>
      </w:r>
      <w:r>
        <w:rPr>
          <w:rFonts w:ascii="Liberation Serif" w:eastAsia="Liberation Serif" w:hAnsi="Liberation Serif" w:cs="Liberation Serif"/>
          <w:b/>
          <w:sz w:val="28"/>
        </w:rPr>
        <w:t xml:space="preserve"> 51 респондент </w:t>
      </w:r>
    </w:p>
    <w:p w:rsidR="004D2734" w:rsidRDefault="00A929EB">
      <w:pPr>
        <w:contextualSpacing/>
        <w:jc w:val="both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из 13 муниципальных образований         </w:t>
      </w:r>
    </w:p>
    <w:p w:rsidR="004D2734" w:rsidRDefault="004D2734">
      <w:pPr>
        <w:contextualSpacing/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contextualSpacing/>
        <w:jc w:val="center"/>
        <w:rPr>
          <w:rFonts w:ascii="Liberation Serif" w:eastAsia="Liberation Serif" w:hAnsi="Liberation Serif" w:cs="Liberation Serif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670846" cy="248695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332777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37122" t="41717" r="36648" b="37832"/>
                        <a:stretch/>
                      </pic:blipFill>
                      <pic:spPr bwMode="auto">
                        <a:xfrm>
                          <a:off x="0" y="0"/>
                          <a:ext cx="5670845" cy="2486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46.5pt;height:195.8pt;" stroked="false">
                <v:path textboxrect="0,0,0,0"/>
                <v:imagedata r:id="rId9" o:title=""/>
              </v:shape>
            </w:pict>
          </mc:Fallback>
        </mc:AlternateContent>
      </w:r>
    </w:p>
    <w:p w:rsidR="004D2734" w:rsidRDefault="004D2734">
      <w:pPr>
        <w:jc w:val="center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jc w:val="center"/>
        <w:rPr>
          <w:rFonts w:ascii="Liberation Serif" w:eastAsia="Liberation Serif" w:hAnsi="Liberation Serif" w:cs="Liberation Serif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4096" behindDoc="0" locked="0" layoutInCell="1" allowOverlap="1">
                <wp:simplePos x="0" y="0"/>
                <wp:positionH relativeFrom="column">
                  <wp:posOffset>-313985</wp:posOffset>
                </wp:positionH>
                <wp:positionV relativeFrom="paragraph">
                  <wp:posOffset>370346</wp:posOffset>
                </wp:positionV>
                <wp:extent cx="6753350" cy="267728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830264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30256" t="54972" r="32938" b="18170"/>
                        <a:stretch/>
                      </pic:blipFill>
                      <pic:spPr bwMode="auto">
                        <a:xfrm>
                          <a:off x="0" y="0"/>
                          <a:ext cx="6753349" cy="2677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1pt;mso-wrap-distance-top:0.0pt;mso-wrap-distance-right:9.1pt;mso-wrap-distance-bottom:0.0pt;z-index:4096;o:allowoverlap:true;o:allowincell:true;mso-position-horizontal-relative:text;margin-left:-24.7pt;mso-position-horizontal:absolute;mso-position-vertical-relative:text;margin-top:29.2pt;mso-position-vertical:absolute;width:531.8pt;height:210.8pt;" wrapcoords="0 0 100000 0 100000 100000 0 100000" stroked="false">
                <v:path textboxrect="0,0,0,0"/>
                <v:imagedata r:id="rId11" o:title=""/>
              </v:shape>
            </w:pict>
          </mc:Fallback>
        </mc:AlternateContent>
      </w:r>
    </w:p>
    <w:p w:rsidR="004D2734" w:rsidRDefault="004D2734">
      <w:pPr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ind w:left="-142"/>
        <w:jc w:val="center"/>
        <w:rPr>
          <w:rFonts w:ascii="Liberation Serif" w:eastAsia="Liberation Serif" w:hAnsi="Liberation Serif" w:cs="Liberation Serif"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200261" cy="2560998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07188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30417" t="25894" r="32110" b="46500"/>
                        <a:stretch/>
                      </pic:blipFill>
                      <pic:spPr bwMode="auto">
                        <a:xfrm>
                          <a:off x="0" y="0"/>
                          <a:ext cx="6200261" cy="2560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88.2pt;height:201.7pt;" stroked="false">
                <v:path textboxrect="0,0,0,0"/>
                <v:imagedata r:id="rId13" o:title=""/>
              </v:shape>
            </w:pict>
          </mc:Fallback>
        </mc:AlternateContent>
      </w:r>
    </w:p>
    <w:p w:rsidR="004D2734" w:rsidRDefault="004D2734">
      <w:pPr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ind w:left="-567"/>
        <w:jc w:val="center"/>
        <w:rPr>
          <w:rFonts w:ascii="Liberation Serif" w:eastAsia="Liberation Serif" w:hAnsi="Liberation Serif" w:cs="Liberation Serif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06661" cy="229401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489767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30417" t="58941" r="31950" b="16039"/>
                        <a:stretch/>
                      </pic:blipFill>
                      <pic:spPr bwMode="auto">
                        <a:xfrm>
                          <a:off x="0" y="0"/>
                          <a:ext cx="6006661" cy="2294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73.0pt;height:180.6pt;" stroked="false">
                <v:path textboxrect="0,0,0,0"/>
                <v:imagedata r:id="rId13" o:title=""/>
              </v:shape>
            </w:pict>
          </mc:Fallback>
        </mc:AlternateContent>
      </w:r>
    </w:p>
    <w:p w:rsidR="004D2734" w:rsidRDefault="004D2734">
      <w:pPr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ind w:left="-425"/>
        <w:jc w:val="both"/>
        <w:rPr>
          <w:rFonts w:ascii="Liberation Serif" w:eastAsia="Liberation Serif" w:hAnsi="Liberation Serif" w:cs="Liberation Serif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521325" cy="2681162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1472910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30688" t="18138" r="31245" b="55741"/>
                        <a:stretch/>
                      </pic:blipFill>
                      <pic:spPr bwMode="auto">
                        <a:xfrm>
                          <a:off x="0" y="0"/>
                          <a:ext cx="6521324" cy="2681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513.5pt;height:211.1pt;" stroked="false">
                <v:path textboxrect="0,0,0,0"/>
                <v:imagedata r:id="rId15" o:title=""/>
              </v:shape>
            </w:pict>
          </mc:Fallback>
        </mc:AlternateContent>
      </w:r>
    </w:p>
    <w:p w:rsidR="004D2734" w:rsidRDefault="004D2734">
      <w:pPr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ind w:left="-567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490290" cy="256222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857409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30256" t="48966" r="31789" b="25727"/>
                        <a:stretch/>
                      </pic:blipFill>
                      <pic:spPr bwMode="auto">
                        <a:xfrm>
                          <a:off x="0" y="0"/>
                          <a:ext cx="6490289" cy="2562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511.0pt;height:201.8pt;" stroked="false">
                <v:path textboxrect="0,0,0,0"/>
                <v:imagedata r:id="rId15" o:title=""/>
              </v:shape>
            </w:pict>
          </mc:Fallback>
        </mc:AlternateContent>
      </w:r>
    </w:p>
    <w:p w:rsidR="004D2734" w:rsidRDefault="004D2734">
      <w:pPr>
        <w:ind w:left="-850"/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4D2734">
      <w:pPr>
        <w:ind w:left="-850"/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4D2734">
      <w:pPr>
        <w:ind w:left="-850"/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ind w:left="142"/>
        <w:jc w:val="center"/>
        <w:rPr>
          <w:rFonts w:ascii="Liberation Serif" w:eastAsia="Liberation Serif" w:hAnsi="Liberation Serif" w:cs="Liberation Serif"/>
          <w:b/>
          <w:sz w:val="28"/>
        </w:rPr>
      </w:pPr>
      <w:r>
        <w:rPr>
          <w:rFonts w:ascii="Liberation Serif" w:eastAsia="Liberation Serif" w:hAnsi="Liberation Serif" w:cs="Liberation Serif"/>
          <w:b/>
          <w:sz w:val="28"/>
        </w:rPr>
        <w:t>Максимально актуальные темы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3552" behindDoc="0" locked="0" layoutInCell="1" allowOverlap="1">
                <wp:simplePos x="0" y="0"/>
                <wp:positionH relativeFrom="column">
                  <wp:posOffset>4286715</wp:posOffset>
                </wp:positionH>
                <wp:positionV relativeFrom="paragraph">
                  <wp:posOffset>133772</wp:posOffset>
                </wp:positionV>
                <wp:extent cx="2244600" cy="1576552"/>
                <wp:effectExtent l="0" t="0" r="0" b="0"/>
                <wp:wrapSquare wrapText="bothSides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3481054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39765" t="38493" r="33735" b="36356"/>
                        <a:stretch/>
                      </pic:blipFill>
                      <pic:spPr bwMode="auto">
                        <a:xfrm>
                          <a:off x="0" y="0"/>
                          <a:ext cx="2244600" cy="1576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1pt;mso-wrap-distance-top:0.0pt;mso-wrap-distance-right:9.1pt;mso-wrap-distance-bottom:0.0pt;z-index:23552;o:allowoverlap:true;o:allowincell:true;mso-position-horizontal-relative:text;margin-left:337.5pt;mso-position-horizontal:absolute;mso-position-vertical-relative:text;margin-top:10.5pt;mso-position-vertical:absolute;width:176.7pt;height:124.1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sz w:val="24"/>
        </w:rPr>
        <w:t>АИС Лспорт  - 34 %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Методическая работа с тренером - 26 %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Непрерывное образование работников - 23 %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Выполнение программ спортивной подготовки - 21 %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Методическая работа с методистами - 18 %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Антидопинг - 15 %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Гармонизация - 12 % 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Командообразование в</w:t>
      </w:r>
      <w:r>
        <w:rPr>
          <w:rFonts w:ascii="Liberation Serif" w:eastAsia="Liberation Serif" w:hAnsi="Liberation Serif" w:cs="Liberation Serif"/>
          <w:sz w:val="24"/>
        </w:rPr>
        <w:t xml:space="preserve"> коллект</w:t>
      </w:r>
      <w:r>
        <w:rPr>
          <w:rFonts w:ascii="Liberation Serif" w:eastAsia="Liberation Serif" w:hAnsi="Liberation Serif" w:cs="Liberation Serif"/>
          <w:sz w:val="24"/>
        </w:rPr>
        <w:t>иве - 11 %</w:t>
      </w:r>
    </w:p>
    <w:p w:rsidR="004D2734" w:rsidRDefault="00A929EB">
      <w:pPr>
        <w:pStyle w:val="af9"/>
        <w:numPr>
          <w:ilvl w:val="0"/>
          <w:numId w:val="1"/>
        </w:numPr>
        <w:ind w:left="142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ФДСП - 1 %</w:t>
      </w:r>
    </w:p>
    <w:p w:rsidR="004D2734" w:rsidRDefault="004D2734">
      <w:pPr>
        <w:jc w:val="both"/>
        <w:rPr>
          <w:rFonts w:ascii="Liberation Serif" w:eastAsia="Liberation Serif" w:hAnsi="Liberation Serif" w:cs="Liberation Serif"/>
          <w:sz w:val="28"/>
        </w:rPr>
      </w:pPr>
    </w:p>
    <w:p w:rsidR="004D2734" w:rsidRDefault="00A929EB">
      <w:pPr>
        <w:jc w:val="center"/>
        <w:rPr>
          <w:rFonts w:ascii="Liberation Serif" w:eastAsia="Liberation Serif" w:hAnsi="Liberation Serif" w:cs="Liberation Serif"/>
          <w:b/>
          <w:sz w:val="28"/>
        </w:rPr>
      </w:pPr>
      <w:r>
        <w:rPr>
          <w:rFonts w:ascii="Liberation Serif" w:eastAsia="Liberation Serif" w:hAnsi="Liberation Serif" w:cs="Liberation Serif"/>
          <w:b/>
          <w:sz w:val="28"/>
        </w:rPr>
        <w:t xml:space="preserve">Актуальные темы методического мероприятия в 2023 году 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Система контроля и зачетные требования по ПСП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Переход в ДОП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Антидопинг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Разработка программ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Социальное проектирование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pacing w:val="3"/>
          <w:sz w:val="24"/>
        </w:rPr>
        <w:t>Обучение сотрудников в режиме онлайн, методам построения эффективного использования рабочего времени по методикам Уолта Диснея, работе с ментальными картами, методу планирования дня Альпы и т.д.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Вовлечение тренеров в АИС Лспорт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Бально-рейтинговая система</w:t>
      </w:r>
    </w:p>
    <w:p w:rsidR="004D2734" w:rsidRDefault="00A929EB">
      <w:pPr>
        <w:pStyle w:val="af9"/>
        <w:numPr>
          <w:ilvl w:val="0"/>
          <w:numId w:val="2"/>
        </w:numPr>
        <w:ind w:left="283"/>
        <w:jc w:val="both"/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pacing w:val="3"/>
          <w:sz w:val="24"/>
        </w:rPr>
        <w:t>"</w:t>
      </w:r>
      <w:r>
        <w:rPr>
          <w:rFonts w:ascii="Liberation Serif" w:eastAsia="Liberation Serif" w:hAnsi="Liberation Serif" w:cs="Liberation Serif"/>
          <w:color w:val="000000" w:themeColor="text1"/>
          <w:spacing w:val="3"/>
          <w:sz w:val="24"/>
        </w:rPr>
        <w:t>Разработка дополнительных общеобразовательных общеразвивающих программ в сфере физической культуры и спорта", "Опыт работы по реализации программ по адаптивной физической культуре и спорту для детей-инвалидов"</w:t>
      </w:r>
    </w:p>
    <w:p w:rsidR="004D2734" w:rsidRDefault="004D2734">
      <w:pPr>
        <w:jc w:val="center"/>
        <w:rPr>
          <w:rFonts w:ascii="Liberation Serif" w:eastAsia="Liberation Serif" w:hAnsi="Liberation Serif" w:cs="Liberation Serif"/>
          <w:color w:val="000000"/>
          <w:sz w:val="24"/>
        </w:rPr>
      </w:pPr>
    </w:p>
    <w:p w:rsidR="004D2734" w:rsidRDefault="00A929EB">
      <w:pPr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267450" cy="221221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1791261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30221" t="40695" r="30046" b="24335"/>
                        <a:stretch/>
                      </pic:blipFill>
                      <pic:spPr bwMode="auto">
                        <a:xfrm>
                          <a:off x="0" y="0"/>
                          <a:ext cx="6267449" cy="2212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93.5pt;height:174.2pt;" stroked="false">
                <v:path textboxrect="0,0,0,0"/>
                <v:imagedata r:id="rId19" o:title=""/>
              </v:shape>
            </w:pict>
          </mc:Fallback>
        </mc:AlternateContent>
      </w:r>
    </w:p>
    <w:p w:rsidR="004D2734" w:rsidRDefault="00A929EB">
      <w:pPr>
        <w:pStyle w:val="af9"/>
        <w:numPr>
          <w:ilvl w:val="0"/>
          <w:numId w:val="3"/>
        </w:num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Все устраивает</w:t>
      </w:r>
    </w:p>
    <w:p w:rsidR="004D2734" w:rsidRDefault="00A929EB">
      <w:pPr>
        <w:pStyle w:val="af9"/>
        <w:numPr>
          <w:ilvl w:val="0"/>
          <w:numId w:val="3"/>
        </w:num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Большой упор делается на спортшколы. Хотелось бы участвовать в темах для спортивно-оздоровительных организаций.</w:t>
      </w:r>
    </w:p>
    <w:p w:rsidR="004D2734" w:rsidRDefault="00A929EB">
      <w:pPr>
        <w:pStyle w:val="af9"/>
        <w:numPr>
          <w:ilvl w:val="0"/>
          <w:numId w:val="3"/>
        </w:num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Методическое сопровождение на хорошем уровне.</w:t>
      </w:r>
    </w:p>
    <w:p w:rsidR="004D2734" w:rsidRDefault="00A929EB">
      <w:pPr>
        <w:pStyle w:val="af9"/>
        <w:numPr>
          <w:ilvl w:val="0"/>
          <w:numId w:val="3"/>
        </w:num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Нет мероприятий для повышения опыта методистов.</w:t>
      </w:r>
    </w:p>
    <w:p w:rsidR="004D2734" w:rsidRDefault="00A929EB">
      <w:pPr>
        <w:pStyle w:val="af9"/>
        <w:numPr>
          <w:ilvl w:val="0"/>
          <w:numId w:val="3"/>
        </w:num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Сопровождение очень удобное, прямая связь со всеми</w:t>
      </w:r>
      <w:r>
        <w:rPr>
          <w:rFonts w:ascii="Liberation Serif" w:eastAsia="Liberation Serif" w:hAnsi="Liberation Serif" w:cs="Liberation Serif"/>
          <w:color w:val="000000" w:themeColor="text1"/>
          <w:sz w:val="24"/>
        </w:rPr>
        <w:t xml:space="preserve"> организациями. Нужные советы. Удобно. Что специалисты могут спрашивать и решать все рабочие моменты без промедления.</w:t>
      </w:r>
    </w:p>
    <w:p w:rsidR="004D2734" w:rsidRDefault="00A929EB">
      <w:pPr>
        <w:pStyle w:val="af9"/>
        <w:numPr>
          <w:ilvl w:val="0"/>
          <w:numId w:val="3"/>
        </w:num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Очень слажена работы, способствующая уровн</w:t>
      </w:r>
      <w:r>
        <w:rPr>
          <w:rFonts w:ascii="Liberation Serif" w:eastAsia="Liberation Serif" w:hAnsi="Liberation Serif" w:cs="Liberation Serif"/>
          <w:color w:val="000000" w:themeColor="text1"/>
          <w:sz w:val="24"/>
        </w:rPr>
        <w:t>ю развития автономного округа.</w:t>
      </w:r>
    </w:p>
    <w:p w:rsidR="004D2734" w:rsidRDefault="00A929EB">
      <w:pPr>
        <w:ind w:left="720"/>
        <w:jc w:val="center"/>
        <w:rPr>
          <w:rFonts w:ascii="Liberation Serif" w:eastAsia="Liberation Serif" w:hAnsi="Liberation Serif" w:cs="Liberation Serif"/>
          <w:b/>
          <w:color w:val="002060"/>
          <w:sz w:val="28"/>
        </w:rPr>
      </w:pPr>
      <w:r>
        <w:rPr>
          <w:rFonts w:ascii="Liberation Serif" w:eastAsia="Liberation Serif" w:hAnsi="Liberation Serif" w:cs="Liberation Serif"/>
          <w:b/>
          <w:color w:val="002060"/>
          <w:sz w:val="28"/>
        </w:rPr>
        <w:t>КООРДИНАЦИОННО-МЕТОДИЧЕСКИЙ СОВЕТ ПРИ ДЕПАРТАМЕНТА ФКИС ЯНАО</w:t>
      </w:r>
    </w:p>
    <w:p w:rsidR="004D2734" w:rsidRDefault="00A929EB">
      <w:pPr>
        <w:ind w:left="-567" w:right="-425"/>
        <w:jc w:val="center"/>
        <w:rPr>
          <w:rFonts w:ascii="Liberation Serif" w:eastAsia="Liberation Serif" w:hAnsi="Liberation Serif" w:cs="Liberation Serif"/>
          <w:b/>
          <w:color w:val="000000"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468642" cy="5316079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9776216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30068" t="24299" r="31125" b="19003"/>
                        <a:stretch/>
                      </pic:blipFill>
                      <pic:spPr bwMode="auto">
                        <a:xfrm>
                          <a:off x="0" y="0"/>
                          <a:ext cx="6468642" cy="5316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509.3pt;height:418.6pt;" stroked="false">
                <v:path textboxrect="0,0,0,0"/>
                <v:imagedata r:id="rId21" o:title=""/>
              </v:shape>
            </w:pict>
          </mc:Fallback>
        </mc:AlternateContent>
      </w:r>
    </w:p>
    <w:p w:rsidR="004D2734" w:rsidRDefault="004D2734">
      <w:pPr>
        <w:ind w:left="-567" w:right="-425"/>
        <w:jc w:val="center"/>
      </w:pPr>
    </w:p>
    <w:p w:rsidR="004D2734" w:rsidRDefault="004D2734">
      <w:pPr>
        <w:ind w:right="-425"/>
      </w:pPr>
    </w:p>
    <w:p w:rsidR="004D2734" w:rsidRDefault="00A929EB">
      <w:pPr>
        <w:ind w:left="-567" w:right="-425"/>
        <w:jc w:val="center"/>
        <w:rPr>
          <w:rFonts w:ascii="Liberation Serif" w:eastAsia="Liberation Serif" w:hAnsi="Liberation Serif" w:cs="Liberation Serif"/>
          <w:b/>
          <w:color w:val="000000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822802" cy="2590971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4090235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l="30036" t="23998" r="31183" b="49820"/>
                        <a:stretch/>
                      </pic:blipFill>
                      <pic:spPr bwMode="auto">
                        <a:xfrm>
                          <a:off x="0" y="0"/>
                          <a:ext cx="6822802" cy="25909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537.2pt;height:204.0pt;" stroked="false">
                <v:path textboxrect="0,0,0,0"/>
                <v:imagedata r:id="rId23" o:title=""/>
              </v:shape>
            </w:pict>
          </mc:Fallback>
        </mc:AlternateContent>
      </w:r>
    </w:p>
    <w:p w:rsidR="004D2734" w:rsidRDefault="004D2734">
      <w:pPr>
        <w:ind w:left="-567" w:right="-425"/>
        <w:jc w:val="center"/>
      </w:pPr>
    </w:p>
    <w:p w:rsidR="004D2734" w:rsidRDefault="004D2734">
      <w:pPr>
        <w:ind w:left="-567" w:right="-425"/>
        <w:jc w:val="center"/>
      </w:pPr>
    </w:p>
    <w:p w:rsidR="00A929EB" w:rsidRDefault="00A929EB">
      <w:pPr>
        <w:ind w:left="-567" w:right="-425"/>
        <w:jc w:val="center"/>
      </w:pPr>
      <w:bookmarkStart w:id="0" w:name="_GoBack"/>
      <w:bookmarkEnd w:id="0"/>
    </w:p>
    <w:p w:rsidR="004D2734" w:rsidRDefault="00A929EB">
      <w:pPr>
        <w:ind w:left="-567" w:right="-425"/>
        <w:jc w:val="center"/>
        <w:rPr>
          <w:rFonts w:ascii="Liberation Serif" w:eastAsia="Liberation Serif" w:hAnsi="Liberation Serif" w:cs="Liberation Serif"/>
          <w:color w:val="000000"/>
          <w:sz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</w:rPr>
        <w:lastRenderedPageBreak/>
        <w:t>Что, по Вашему мнению</w:t>
      </w:r>
      <w:r>
        <w:rPr>
          <w:rFonts w:ascii="Liberation Serif" w:eastAsia="Liberation Serif" w:hAnsi="Liberation Serif" w:cs="Liberation Serif"/>
          <w:color w:val="000000" w:themeColor="text1"/>
          <w:sz w:val="28"/>
        </w:rPr>
        <w:t>, можно добавить для эффективности?</w:t>
      </w:r>
    </w:p>
    <w:p w:rsidR="004D2734" w:rsidRDefault="00A929EB">
      <w:pPr>
        <w:pStyle w:val="af9"/>
        <w:numPr>
          <w:ilvl w:val="0"/>
          <w:numId w:val="4"/>
        </w:numPr>
        <w:ind w:left="-567" w:right="-425"/>
        <w:jc w:val="both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Обучающие семинары по стандартизации документов, помощь в грантовой деятельности</w:t>
      </w:r>
    </w:p>
    <w:p w:rsidR="004D2734" w:rsidRDefault="00A929EB">
      <w:pPr>
        <w:pStyle w:val="af9"/>
        <w:numPr>
          <w:ilvl w:val="0"/>
          <w:numId w:val="4"/>
        </w:numPr>
        <w:ind w:left="-567" w:right="-425"/>
        <w:jc w:val="both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 xml:space="preserve"> Приглашать всех методистов</w:t>
      </w:r>
    </w:p>
    <w:p w:rsidR="004D2734" w:rsidRDefault="00A929EB">
      <w:pPr>
        <w:pStyle w:val="af9"/>
        <w:numPr>
          <w:ilvl w:val="0"/>
          <w:numId w:val="4"/>
        </w:numPr>
        <w:ind w:left="-567" w:right="-425"/>
        <w:jc w:val="both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Разбить темы для уровней исполнителей</w:t>
      </w:r>
    </w:p>
    <w:p w:rsidR="004D2734" w:rsidRDefault="00A929EB">
      <w:pPr>
        <w:pStyle w:val="af9"/>
        <w:numPr>
          <w:ilvl w:val="0"/>
          <w:numId w:val="4"/>
        </w:numPr>
        <w:ind w:left="-567" w:right="-425"/>
        <w:jc w:val="both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Учет индивидуальных факторов</w:t>
      </w:r>
    </w:p>
    <w:p w:rsidR="004D2734" w:rsidRDefault="00A929EB">
      <w:pPr>
        <w:pStyle w:val="af9"/>
        <w:numPr>
          <w:ilvl w:val="0"/>
          <w:numId w:val="4"/>
        </w:numPr>
        <w:ind w:left="-567" w:right="-425"/>
        <w:jc w:val="both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Работа по более узким</w:t>
      </w:r>
      <w:r>
        <w:rPr>
          <w:rFonts w:ascii="Liberation Serif" w:eastAsia="Liberation Serif" w:hAnsi="Liberation Serif" w:cs="Liberation Serif"/>
          <w:color w:val="000000" w:themeColor="text1"/>
          <w:sz w:val="24"/>
        </w:rPr>
        <w:t xml:space="preserve"> направлениям с углубленным рассмотрением</w:t>
      </w:r>
    </w:p>
    <w:p w:rsidR="004D2734" w:rsidRDefault="004D2734">
      <w:pPr>
        <w:ind w:right="-425"/>
        <w:jc w:val="center"/>
        <w:rPr>
          <w:rFonts w:ascii="Liberation Serif" w:eastAsia="Liberation Serif" w:hAnsi="Liberation Serif" w:cs="Liberation Serif"/>
          <w:color w:val="000000"/>
          <w:sz w:val="28"/>
        </w:rPr>
      </w:pPr>
    </w:p>
    <w:p w:rsidR="004D2734" w:rsidRDefault="00A929EB">
      <w:pPr>
        <w:ind w:right="-425"/>
        <w:jc w:val="center"/>
        <w:rPr>
          <w:rFonts w:ascii="Liberation Serif" w:eastAsia="Liberation Serif" w:hAnsi="Liberation Serif" w:cs="Liberation Serif"/>
          <w:color w:val="000000"/>
          <w:sz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</w:rPr>
        <w:t>Ваши предложения в План КМС на 2023 год</w:t>
      </w:r>
    </w:p>
    <w:p w:rsidR="004D2734" w:rsidRDefault="00A929EB">
      <w:pPr>
        <w:pStyle w:val="af9"/>
        <w:numPr>
          <w:ilvl w:val="0"/>
          <w:numId w:val="5"/>
        </w:numPr>
        <w:ind w:left="-567" w:right="-425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Записи вебинаров оставлять в открытом доступе</w:t>
      </w:r>
    </w:p>
    <w:p w:rsidR="004D2734" w:rsidRDefault="00A929EB">
      <w:pPr>
        <w:pStyle w:val="af9"/>
        <w:numPr>
          <w:ilvl w:val="0"/>
          <w:numId w:val="5"/>
        </w:numPr>
        <w:ind w:left="-567" w:right="-425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Выездные семинары</w:t>
      </w:r>
    </w:p>
    <w:p w:rsidR="004D2734" w:rsidRDefault="00A929EB">
      <w:pPr>
        <w:pStyle w:val="af9"/>
        <w:numPr>
          <w:ilvl w:val="0"/>
          <w:numId w:val="5"/>
        </w:numPr>
        <w:ind w:left="-567" w:right="-425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КМС раз в месяц</w:t>
      </w:r>
    </w:p>
    <w:p w:rsidR="004D2734" w:rsidRDefault="00A929EB">
      <w:pPr>
        <w:pStyle w:val="af9"/>
        <w:numPr>
          <w:ilvl w:val="0"/>
          <w:numId w:val="5"/>
        </w:numPr>
        <w:ind w:left="-567" w:right="-425"/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Обсуждение актуальных проблем в ходе образовательной деятелньости по 273-ФЗ «Об образовании»</w:t>
      </w:r>
    </w:p>
    <w:p w:rsidR="004D2734" w:rsidRDefault="00A929EB">
      <w:pPr>
        <w:pStyle w:val="af9"/>
        <w:numPr>
          <w:ilvl w:val="0"/>
          <w:numId w:val="5"/>
        </w:numPr>
        <w:ind w:left="-567" w:right="-425"/>
        <w:rPr>
          <w:rFonts w:ascii="Liberation Serif" w:eastAsia="Liberation Serif" w:hAnsi="Liberation Serif" w:cs="Liberation Serif"/>
          <w:color w:val="000000"/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>Очный формат проведения</w:t>
      </w:r>
    </w:p>
    <w:p w:rsidR="004D2734" w:rsidRDefault="00A929EB">
      <w:pPr>
        <w:pStyle w:val="af9"/>
        <w:numPr>
          <w:ilvl w:val="0"/>
          <w:numId w:val="5"/>
        </w:numPr>
        <w:ind w:left="-567" w:right="-425"/>
        <w:rPr>
          <w:sz w:val="24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</w:rPr>
        <w:t xml:space="preserve">Обязательная личная итоговая встреча </w:t>
      </w:r>
    </w:p>
    <w:p w:rsidR="004D2734" w:rsidRDefault="004D2734">
      <w:pPr>
        <w:ind w:left="-567" w:right="-425"/>
        <w:jc w:val="both"/>
        <w:rPr>
          <w:sz w:val="24"/>
        </w:rPr>
      </w:pPr>
    </w:p>
    <w:sectPr w:rsidR="004D2734">
      <w:pgSz w:w="11906" w:h="16838"/>
      <w:pgMar w:top="851" w:right="850" w:bottom="53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734" w:rsidRDefault="00A929EB">
      <w:pPr>
        <w:spacing w:after="0" w:line="240" w:lineRule="auto"/>
      </w:pPr>
      <w:r>
        <w:separator/>
      </w:r>
    </w:p>
  </w:endnote>
  <w:endnote w:type="continuationSeparator" w:id="0">
    <w:p w:rsidR="004D2734" w:rsidRDefault="00A9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734" w:rsidRDefault="00A929EB">
      <w:pPr>
        <w:spacing w:after="0" w:line="240" w:lineRule="auto"/>
      </w:pPr>
      <w:r>
        <w:separator/>
      </w:r>
    </w:p>
  </w:footnote>
  <w:footnote w:type="continuationSeparator" w:id="0">
    <w:p w:rsidR="004D2734" w:rsidRDefault="00A92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1B8"/>
    <w:multiLevelType w:val="hybridMultilevel"/>
    <w:tmpl w:val="F3D838C4"/>
    <w:lvl w:ilvl="0" w:tplc="0ABE8EB4">
      <w:start w:val="1"/>
      <w:numFmt w:val="decimal"/>
      <w:lvlText w:val="%1."/>
      <w:lvlJc w:val="left"/>
    </w:lvl>
    <w:lvl w:ilvl="1" w:tplc="32FC3544">
      <w:start w:val="1"/>
      <w:numFmt w:val="lowerLetter"/>
      <w:lvlText w:val="%2."/>
      <w:lvlJc w:val="left"/>
      <w:pPr>
        <w:ind w:left="1440" w:hanging="360"/>
      </w:pPr>
    </w:lvl>
    <w:lvl w:ilvl="2" w:tplc="EC3E8F62">
      <w:start w:val="1"/>
      <w:numFmt w:val="lowerRoman"/>
      <w:lvlText w:val="%3."/>
      <w:lvlJc w:val="right"/>
      <w:pPr>
        <w:ind w:left="2160" w:hanging="180"/>
      </w:pPr>
    </w:lvl>
    <w:lvl w:ilvl="3" w:tplc="3B1048CE">
      <w:start w:val="1"/>
      <w:numFmt w:val="decimal"/>
      <w:lvlText w:val="%4."/>
      <w:lvlJc w:val="left"/>
      <w:pPr>
        <w:ind w:left="2880" w:hanging="360"/>
      </w:pPr>
    </w:lvl>
    <w:lvl w:ilvl="4" w:tplc="85023626">
      <w:start w:val="1"/>
      <w:numFmt w:val="lowerLetter"/>
      <w:lvlText w:val="%5."/>
      <w:lvlJc w:val="left"/>
      <w:pPr>
        <w:ind w:left="3600" w:hanging="360"/>
      </w:pPr>
    </w:lvl>
    <w:lvl w:ilvl="5" w:tplc="C6AC2E14">
      <w:start w:val="1"/>
      <w:numFmt w:val="lowerRoman"/>
      <w:lvlText w:val="%6."/>
      <w:lvlJc w:val="right"/>
      <w:pPr>
        <w:ind w:left="4320" w:hanging="180"/>
      </w:pPr>
    </w:lvl>
    <w:lvl w:ilvl="6" w:tplc="3F3EAE9C">
      <w:start w:val="1"/>
      <w:numFmt w:val="decimal"/>
      <w:lvlText w:val="%7."/>
      <w:lvlJc w:val="left"/>
      <w:pPr>
        <w:ind w:left="5040" w:hanging="360"/>
      </w:pPr>
    </w:lvl>
    <w:lvl w:ilvl="7" w:tplc="111256BA">
      <w:start w:val="1"/>
      <w:numFmt w:val="lowerLetter"/>
      <w:lvlText w:val="%8."/>
      <w:lvlJc w:val="left"/>
      <w:pPr>
        <w:ind w:left="5760" w:hanging="360"/>
      </w:pPr>
    </w:lvl>
    <w:lvl w:ilvl="8" w:tplc="79D8DEE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A63A6"/>
    <w:multiLevelType w:val="hybridMultilevel"/>
    <w:tmpl w:val="36D277E4"/>
    <w:lvl w:ilvl="0" w:tplc="0454576E">
      <w:start w:val="1"/>
      <w:numFmt w:val="decimal"/>
      <w:lvlText w:val="%1."/>
      <w:lvlJc w:val="left"/>
    </w:lvl>
    <w:lvl w:ilvl="1" w:tplc="A34E61D2">
      <w:start w:val="1"/>
      <w:numFmt w:val="lowerLetter"/>
      <w:lvlText w:val="%2."/>
      <w:lvlJc w:val="left"/>
      <w:pPr>
        <w:ind w:left="1440" w:hanging="360"/>
      </w:pPr>
    </w:lvl>
    <w:lvl w:ilvl="2" w:tplc="43C65E70">
      <w:start w:val="1"/>
      <w:numFmt w:val="lowerRoman"/>
      <w:lvlText w:val="%3."/>
      <w:lvlJc w:val="right"/>
      <w:pPr>
        <w:ind w:left="2160" w:hanging="180"/>
      </w:pPr>
    </w:lvl>
    <w:lvl w:ilvl="3" w:tplc="5B5C3A3A">
      <w:start w:val="1"/>
      <w:numFmt w:val="decimal"/>
      <w:lvlText w:val="%4."/>
      <w:lvlJc w:val="left"/>
      <w:pPr>
        <w:ind w:left="2880" w:hanging="360"/>
      </w:pPr>
    </w:lvl>
    <w:lvl w:ilvl="4" w:tplc="19F65AE6">
      <w:start w:val="1"/>
      <w:numFmt w:val="lowerLetter"/>
      <w:lvlText w:val="%5."/>
      <w:lvlJc w:val="left"/>
      <w:pPr>
        <w:ind w:left="3600" w:hanging="360"/>
      </w:pPr>
    </w:lvl>
    <w:lvl w:ilvl="5" w:tplc="B41E7238">
      <w:start w:val="1"/>
      <w:numFmt w:val="lowerRoman"/>
      <w:lvlText w:val="%6."/>
      <w:lvlJc w:val="right"/>
      <w:pPr>
        <w:ind w:left="4320" w:hanging="180"/>
      </w:pPr>
    </w:lvl>
    <w:lvl w:ilvl="6" w:tplc="63FC44D0">
      <w:start w:val="1"/>
      <w:numFmt w:val="decimal"/>
      <w:lvlText w:val="%7."/>
      <w:lvlJc w:val="left"/>
      <w:pPr>
        <w:ind w:left="5040" w:hanging="360"/>
      </w:pPr>
    </w:lvl>
    <w:lvl w:ilvl="7" w:tplc="475CF858">
      <w:start w:val="1"/>
      <w:numFmt w:val="lowerLetter"/>
      <w:lvlText w:val="%8."/>
      <w:lvlJc w:val="left"/>
      <w:pPr>
        <w:ind w:left="5760" w:hanging="360"/>
      </w:pPr>
    </w:lvl>
    <w:lvl w:ilvl="8" w:tplc="E9889B1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40E5B"/>
    <w:multiLevelType w:val="hybridMultilevel"/>
    <w:tmpl w:val="BE6A6238"/>
    <w:lvl w:ilvl="0" w:tplc="97588DC0">
      <w:start w:val="1"/>
      <w:numFmt w:val="decimal"/>
      <w:lvlText w:val="%1."/>
      <w:lvlJc w:val="left"/>
    </w:lvl>
    <w:lvl w:ilvl="1" w:tplc="8292B85A">
      <w:start w:val="1"/>
      <w:numFmt w:val="lowerLetter"/>
      <w:lvlText w:val="%2."/>
      <w:lvlJc w:val="left"/>
      <w:pPr>
        <w:ind w:left="1440" w:hanging="360"/>
      </w:pPr>
    </w:lvl>
    <w:lvl w:ilvl="2" w:tplc="F190A81C">
      <w:start w:val="1"/>
      <w:numFmt w:val="lowerRoman"/>
      <w:lvlText w:val="%3."/>
      <w:lvlJc w:val="right"/>
      <w:pPr>
        <w:ind w:left="2160" w:hanging="180"/>
      </w:pPr>
    </w:lvl>
    <w:lvl w:ilvl="3" w:tplc="C136E662">
      <w:start w:val="1"/>
      <w:numFmt w:val="decimal"/>
      <w:lvlText w:val="%4."/>
      <w:lvlJc w:val="left"/>
      <w:pPr>
        <w:ind w:left="2880" w:hanging="360"/>
      </w:pPr>
    </w:lvl>
    <w:lvl w:ilvl="4" w:tplc="C1E87358">
      <w:start w:val="1"/>
      <w:numFmt w:val="lowerLetter"/>
      <w:lvlText w:val="%5."/>
      <w:lvlJc w:val="left"/>
      <w:pPr>
        <w:ind w:left="3600" w:hanging="360"/>
      </w:pPr>
    </w:lvl>
    <w:lvl w:ilvl="5" w:tplc="59AA382A">
      <w:start w:val="1"/>
      <w:numFmt w:val="lowerRoman"/>
      <w:lvlText w:val="%6."/>
      <w:lvlJc w:val="right"/>
      <w:pPr>
        <w:ind w:left="4320" w:hanging="180"/>
      </w:pPr>
    </w:lvl>
    <w:lvl w:ilvl="6" w:tplc="1AC0BCE8">
      <w:start w:val="1"/>
      <w:numFmt w:val="decimal"/>
      <w:lvlText w:val="%7."/>
      <w:lvlJc w:val="left"/>
      <w:pPr>
        <w:ind w:left="5040" w:hanging="360"/>
      </w:pPr>
    </w:lvl>
    <w:lvl w:ilvl="7" w:tplc="B024E268">
      <w:start w:val="1"/>
      <w:numFmt w:val="lowerLetter"/>
      <w:lvlText w:val="%8."/>
      <w:lvlJc w:val="left"/>
      <w:pPr>
        <w:ind w:left="5760" w:hanging="360"/>
      </w:pPr>
    </w:lvl>
    <w:lvl w:ilvl="8" w:tplc="6A5E12E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40F4D"/>
    <w:multiLevelType w:val="hybridMultilevel"/>
    <w:tmpl w:val="6AD4D7A0"/>
    <w:lvl w:ilvl="0" w:tplc="9CC6E426">
      <w:start w:val="1"/>
      <w:numFmt w:val="decimal"/>
      <w:lvlText w:val="%1."/>
      <w:lvlJc w:val="left"/>
    </w:lvl>
    <w:lvl w:ilvl="1" w:tplc="24649C0A">
      <w:start w:val="1"/>
      <w:numFmt w:val="lowerLetter"/>
      <w:lvlText w:val="%2."/>
      <w:lvlJc w:val="left"/>
      <w:pPr>
        <w:ind w:left="1440" w:hanging="360"/>
      </w:pPr>
    </w:lvl>
    <w:lvl w:ilvl="2" w:tplc="C96476AA">
      <w:start w:val="1"/>
      <w:numFmt w:val="lowerRoman"/>
      <w:lvlText w:val="%3."/>
      <w:lvlJc w:val="right"/>
      <w:pPr>
        <w:ind w:left="2160" w:hanging="180"/>
      </w:pPr>
    </w:lvl>
    <w:lvl w:ilvl="3" w:tplc="F24E61FA">
      <w:start w:val="1"/>
      <w:numFmt w:val="decimal"/>
      <w:lvlText w:val="%4."/>
      <w:lvlJc w:val="left"/>
      <w:pPr>
        <w:ind w:left="2880" w:hanging="360"/>
      </w:pPr>
    </w:lvl>
    <w:lvl w:ilvl="4" w:tplc="1758E94E">
      <w:start w:val="1"/>
      <w:numFmt w:val="lowerLetter"/>
      <w:lvlText w:val="%5."/>
      <w:lvlJc w:val="left"/>
      <w:pPr>
        <w:ind w:left="3600" w:hanging="360"/>
      </w:pPr>
    </w:lvl>
    <w:lvl w:ilvl="5" w:tplc="134C982A">
      <w:start w:val="1"/>
      <w:numFmt w:val="lowerRoman"/>
      <w:lvlText w:val="%6."/>
      <w:lvlJc w:val="right"/>
      <w:pPr>
        <w:ind w:left="4320" w:hanging="180"/>
      </w:pPr>
    </w:lvl>
    <w:lvl w:ilvl="6" w:tplc="F4F60AA2">
      <w:start w:val="1"/>
      <w:numFmt w:val="decimal"/>
      <w:lvlText w:val="%7."/>
      <w:lvlJc w:val="left"/>
      <w:pPr>
        <w:ind w:left="5040" w:hanging="360"/>
      </w:pPr>
    </w:lvl>
    <w:lvl w:ilvl="7" w:tplc="6B92297E">
      <w:start w:val="1"/>
      <w:numFmt w:val="lowerLetter"/>
      <w:lvlText w:val="%8."/>
      <w:lvlJc w:val="left"/>
      <w:pPr>
        <w:ind w:left="5760" w:hanging="360"/>
      </w:pPr>
    </w:lvl>
    <w:lvl w:ilvl="8" w:tplc="52EA512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07E5C"/>
    <w:multiLevelType w:val="hybridMultilevel"/>
    <w:tmpl w:val="B2060540"/>
    <w:lvl w:ilvl="0" w:tplc="BFFA8972">
      <w:start w:val="1"/>
      <w:numFmt w:val="decimal"/>
      <w:lvlText w:val="%1."/>
      <w:lvlJc w:val="left"/>
    </w:lvl>
    <w:lvl w:ilvl="1" w:tplc="629ECA1A">
      <w:start w:val="1"/>
      <w:numFmt w:val="lowerLetter"/>
      <w:lvlText w:val="%2."/>
      <w:lvlJc w:val="left"/>
      <w:pPr>
        <w:ind w:left="1440" w:hanging="360"/>
      </w:pPr>
    </w:lvl>
    <w:lvl w:ilvl="2" w:tplc="FC7E039E">
      <w:start w:val="1"/>
      <w:numFmt w:val="lowerRoman"/>
      <w:lvlText w:val="%3."/>
      <w:lvlJc w:val="right"/>
      <w:pPr>
        <w:ind w:left="2160" w:hanging="180"/>
      </w:pPr>
    </w:lvl>
    <w:lvl w:ilvl="3" w:tplc="34E48650">
      <w:start w:val="1"/>
      <w:numFmt w:val="decimal"/>
      <w:lvlText w:val="%4."/>
      <w:lvlJc w:val="left"/>
      <w:pPr>
        <w:ind w:left="2880" w:hanging="360"/>
      </w:pPr>
    </w:lvl>
    <w:lvl w:ilvl="4" w:tplc="0B96FDBA">
      <w:start w:val="1"/>
      <w:numFmt w:val="lowerLetter"/>
      <w:lvlText w:val="%5."/>
      <w:lvlJc w:val="left"/>
      <w:pPr>
        <w:ind w:left="3600" w:hanging="360"/>
      </w:pPr>
    </w:lvl>
    <w:lvl w:ilvl="5" w:tplc="778A7C6A">
      <w:start w:val="1"/>
      <w:numFmt w:val="lowerRoman"/>
      <w:lvlText w:val="%6."/>
      <w:lvlJc w:val="right"/>
      <w:pPr>
        <w:ind w:left="4320" w:hanging="180"/>
      </w:pPr>
    </w:lvl>
    <w:lvl w:ilvl="6" w:tplc="85F0C940">
      <w:start w:val="1"/>
      <w:numFmt w:val="decimal"/>
      <w:lvlText w:val="%7."/>
      <w:lvlJc w:val="left"/>
      <w:pPr>
        <w:ind w:left="5040" w:hanging="360"/>
      </w:pPr>
    </w:lvl>
    <w:lvl w:ilvl="7" w:tplc="4D3C86EA">
      <w:start w:val="1"/>
      <w:numFmt w:val="lowerLetter"/>
      <w:lvlText w:val="%8."/>
      <w:lvlJc w:val="left"/>
      <w:pPr>
        <w:ind w:left="5760" w:hanging="360"/>
      </w:pPr>
    </w:lvl>
    <w:lvl w:ilvl="8" w:tplc="5780248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34"/>
    <w:rsid w:val="004D2734"/>
    <w:rsid w:val="00A9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880C"/>
  <w15:docId w15:val="{D227AFF4-977C-4C1A-AF84-317B3BE0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Елена Васильевна Плеханова</cp:lastModifiedBy>
  <cp:revision>3</cp:revision>
  <dcterms:created xsi:type="dcterms:W3CDTF">2022-12-19T08:28:00Z</dcterms:created>
  <dcterms:modified xsi:type="dcterms:W3CDTF">2022-12-19T08:38:00Z</dcterms:modified>
</cp:coreProperties>
</file>