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56A" w:rsidRDefault="00D0556A">
      <w:pPr>
        <w:jc w:val="center"/>
        <w:rPr>
          <w:rFonts w:ascii="Liberation Serif" w:hAnsi="Liberation Serif"/>
          <w:b/>
          <w:spacing w:val="20"/>
          <w:sz w:val="28"/>
          <w:szCs w:val="28"/>
        </w:rPr>
      </w:pPr>
    </w:p>
    <w:p w:rsidR="00D0556A" w:rsidRDefault="00115E34">
      <w:pPr>
        <w:jc w:val="center"/>
        <w:rPr>
          <w:rFonts w:ascii="Liberation Serif" w:hAnsi="Liberation Serif"/>
          <w:b/>
          <w:spacing w:val="20"/>
          <w:sz w:val="28"/>
          <w:szCs w:val="28"/>
        </w:rPr>
      </w:pPr>
      <w:r>
        <w:rPr>
          <w:rFonts w:ascii="Liberation Serif" w:hAnsi="Liberation Serif"/>
          <w:b/>
          <w:spacing w:val="20"/>
          <w:sz w:val="28"/>
          <w:szCs w:val="28"/>
        </w:rPr>
        <w:t>ПРОГРАММА</w:t>
      </w:r>
    </w:p>
    <w:p w:rsidR="00D0556A" w:rsidRDefault="00D0556A">
      <w:pPr>
        <w:jc w:val="center"/>
        <w:rPr>
          <w:rFonts w:ascii="Liberation Serif" w:hAnsi="Liberation Serif"/>
          <w:b/>
          <w:spacing w:val="20"/>
          <w:sz w:val="16"/>
          <w:szCs w:val="16"/>
        </w:rPr>
      </w:pPr>
    </w:p>
    <w:p w:rsidR="00D0556A" w:rsidRDefault="00115E34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Координационно-методического совета при департаменте по физической культуре и спорту Ямало-Ненецкого автономного округа в режиме видеоконференцсвязи (ВКС)</w:t>
      </w:r>
    </w:p>
    <w:p w:rsidR="00D0556A" w:rsidRDefault="00D0556A">
      <w:pPr>
        <w:jc w:val="center"/>
        <w:rPr>
          <w:rFonts w:ascii="Liberation Serif" w:hAnsi="Liberation Serif"/>
          <w:b/>
          <w:sz w:val="16"/>
          <w:szCs w:val="16"/>
        </w:rPr>
      </w:pPr>
    </w:p>
    <w:p w:rsidR="00D0556A" w:rsidRDefault="00115E34" w:rsidP="00BE1864">
      <w:pPr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Сроки проведения: </w:t>
      </w:r>
      <w:r>
        <w:rPr>
          <w:rFonts w:ascii="Liberation Serif" w:hAnsi="Liberation Serif"/>
          <w:sz w:val="28"/>
          <w:szCs w:val="28"/>
        </w:rPr>
        <w:t xml:space="preserve">13 мая 2022 года </w:t>
      </w:r>
    </w:p>
    <w:p w:rsidR="00D0556A" w:rsidRDefault="00115E34" w:rsidP="00BE1864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Место проведения: </w:t>
      </w:r>
      <w:r>
        <w:rPr>
          <w:rFonts w:ascii="Liberation Serif" w:hAnsi="Liberation Serif"/>
          <w:sz w:val="28"/>
          <w:szCs w:val="28"/>
        </w:rPr>
        <w:t>г. Салехард,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ул. Молодёжи, 9</w:t>
      </w:r>
      <w:r w:rsidR="00BE1864">
        <w:rPr>
          <w:rFonts w:ascii="Liberation Serif" w:hAnsi="Liberation Serif"/>
          <w:sz w:val="28"/>
          <w:szCs w:val="28"/>
        </w:rPr>
        <w:t xml:space="preserve">. Кабинет 431 и студии МО </w:t>
      </w:r>
      <w:r w:rsidR="00C53F42">
        <w:rPr>
          <w:rFonts w:ascii="Liberation Serif" w:hAnsi="Liberation Serif"/>
          <w:sz w:val="28"/>
          <w:szCs w:val="28"/>
        </w:rPr>
        <w:t xml:space="preserve">в автономном округе </w:t>
      </w:r>
      <w:r w:rsidR="00BE1864">
        <w:rPr>
          <w:rFonts w:ascii="Liberation Serif" w:hAnsi="Liberation Serif"/>
          <w:sz w:val="28"/>
          <w:szCs w:val="28"/>
        </w:rPr>
        <w:t>в режиме ВКС</w:t>
      </w:r>
    </w:p>
    <w:p w:rsidR="00D0556A" w:rsidRDefault="00115E34" w:rsidP="00BE1864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Время проведения:</w:t>
      </w:r>
      <w:r>
        <w:rPr>
          <w:rFonts w:ascii="Liberation Serif" w:hAnsi="Liberation Serif"/>
          <w:sz w:val="28"/>
          <w:szCs w:val="28"/>
        </w:rPr>
        <w:t xml:space="preserve"> </w:t>
      </w:r>
      <w:r w:rsidR="00477DB3">
        <w:rPr>
          <w:rFonts w:ascii="Liberation Serif" w:hAnsi="Liberation Serif"/>
          <w:sz w:val="28"/>
          <w:szCs w:val="28"/>
        </w:rPr>
        <w:t>14.35 – 16.00</w:t>
      </w:r>
      <w:r w:rsidRPr="00115E34">
        <w:rPr>
          <w:rFonts w:ascii="Liberation Serif" w:hAnsi="Liberation Serif"/>
          <w:sz w:val="28"/>
          <w:szCs w:val="28"/>
        </w:rPr>
        <w:t xml:space="preserve"> час.</w:t>
      </w:r>
    </w:p>
    <w:p w:rsidR="00D0556A" w:rsidRDefault="00D0556A">
      <w:pPr>
        <w:jc w:val="both"/>
        <w:rPr>
          <w:rFonts w:ascii="Liberation Serif" w:hAnsi="Liberation Serif"/>
          <w:b/>
          <w:color w:val="000000"/>
          <w:sz w:val="16"/>
          <w:szCs w:val="16"/>
        </w:rPr>
      </w:pPr>
    </w:p>
    <w:p w:rsidR="00D0556A" w:rsidRDefault="00D0556A">
      <w:pPr>
        <w:jc w:val="both"/>
        <w:rPr>
          <w:rFonts w:ascii="Liberation Serif" w:hAnsi="Liberation Serif"/>
          <w:sz w:val="16"/>
          <w:szCs w:val="16"/>
        </w:rPr>
      </w:pPr>
    </w:p>
    <w:p w:rsidR="00D0556A" w:rsidRDefault="00115E34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Участники координационно-методического совета: </w:t>
      </w:r>
    </w:p>
    <w:p w:rsidR="00D0556A" w:rsidRDefault="00D0556A">
      <w:pPr>
        <w:jc w:val="both"/>
        <w:rPr>
          <w:rFonts w:ascii="Liberation Serif" w:hAnsi="Liberation Serif"/>
          <w:b/>
          <w:sz w:val="28"/>
          <w:szCs w:val="28"/>
        </w:rPr>
      </w:pPr>
    </w:p>
    <w:p w:rsidR="00D0556A" w:rsidRDefault="00115E34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представители департамента по физической культуре и спорту ЯНАО;</w:t>
      </w:r>
    </w:p>
    <w:p w:rsidR="00D0556A" w:rsidRDefault="00115E34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представители государственного автономного учреждения </w:t>
      </w:r>
      <w:r w:rsidR="00C53F42">
        <w:rPr>
          <w:rFonts w:ascii="Liberation Serif" w:hAnsi="Liberation Serif"/>
          <w:sz w:val="28"/>
          <w:szCs w:val="28"/>
        </w:rPr>
        <w:t xml:space="preserve">ЯНАО </w:t>
      </w:r>
      <w:r>
        <w:rPr>
          <w:rFonts w:ascii="Liberation Serif" w:hAnsi="Liberation Serif"/>
          <w:sz w:val="28"/>
          <w:szCs w:val="28"/>
        </w:rPr>
        <w:t>«Центр спортивной подготовки»;</w:t>
      </w:r>
    </w:p>
    <w:p w:rsidR="00D0556A" w:rsidRDefault="00115E34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заместители государственных и муниципальных физкультурно-спортивных организаций;</w:t>
      </w:r>
    </w:p>
    <w:p w:rsidR="00D0556A" w:rsidRDefault="00115E34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методисты, специалисты, осуществляющие функции по методической работе в учреждениях спортивной направленности.</w:t>
      </w:r>
    </w:p>
    <w:p w:rsidR="00D0556A" w:rsidRDefault="00D0556A">
      <w:pPr>
        <w:rPr>
          <w:rFonts w:ascii="Liberation Serif" w:hAnsi="Liberation Serif"/>
          <w:b/>
          <w:sz w:val="16"/>
          <w:szCs w:val="16"/>
        </w:rPr>
      </w:pPr>
    </w:p>
    <w:tbl>
      <w:tblPr>
        <w:tblW w:w="10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179"/>
      </w:tblGrid>
      <w:tr w:rsidR="00D0556A" w:rsidTr="00AB4BE1">
        <w:trPr>
          <w:trHeight w:val="452"/>
        </w:trPr>
        <w:tc>
          <w:tcPr>
            <w:tcW w:w="10030" w:type="dxa"/>
            <w:gridSpan w:val="2"/>
            <w:shd w:val="clear" w:color="auto" w:fill="auto"/>
            <w:vAlign w:val="center"/>
          </w:tcPr>
          <w:p w:rsidR="00D0556A" w:rsidRDefault="00D0556A">
            <w:pPr>
              <w:jc w:val="center"/>
              <w:rPr>
                <w:rFonts w:ascii="Liberation Serif" w:hAnsi="Liberation Serif"/>
                <w:b/>
              </w:rPr>
            </w:pPr>
          </w:p>
          <w:p w:rsidR="00D0556A" w:rsidRDefault="00115E34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 xml:space="preserve">СОВЕЩАНИЕ КООРДИНАЦИОННО-МЕТОДИЧЕСКОГО СОВЕТА </w:t>
            </w:r>
          </w:p>
          <w:p w:rsidR="00D0556A" w:rsidRDefault="00D0556A">
            <w:pPr>
              <w:jc w:val="center"/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</w:p>
        </w:tc>
      </w:tr>
      <w:tr w:rsidR="00D0556A" w:rsidTr="00AB4BE1">
        <w:tc>
          <w:tcPr>
            <w:tcW w:w="851" w:type="dxa"/>
            <w:shd w:val="clear" w:color="auto" w:fill="auto"/>
          </w:tcPr>
          <w:p w:rsidR="00D0556A" w:rsidRPr="00477DB3" w:rsidRDefault="00A901CC" w:rsidP="00A901CC">
            <w:pPr>
              <w:jc w:val="center"/>
              <w:rPr>
                <w:rFonts w:ascii="Liberation Serif" w:hAnsi="Liberation Serif"/>
                <w:b/>
              </w:rPr>
            </w:pPr>
            <w:r w:rsidRPr="00477DB3">
              <w:rPr>
                <w:rFonts w:ascii="Liberation Serif" w:hAnsi="Liberation Serif"/>
                <w:b/>
              </w:rPr>
              <w:t>14</w:t>
            </w:r>
            <w:r w:rsidR="00115E34" w:rsidRPr="00477DB3">
              <w:rPr>
                <w:rFonts w:ascii="Liberation Serif" w:hAnsi="Liberation Serif"/>
                <w:b/>
              </w:rPr>
              <w:t>.</w:t>
            </w:r>
            <w:r w:rsidRPr="00477DB3">
              <w:rPr>
                <w:rFonts w:ascii="Liberation Serif" w:hAnsi="Liberation Serif"/>
                <w:b/>
              </w:rPr>
              <w:t>35</w:t>
            </w:r>
            <w:r w:rsidR="00115E34" w:rsidRPr="00477DB3">
              <w:rPr>
                <w:rFonts w:ascii="Liberation Serif" w:hAnsi="Liberation Serif"/>
                <w:b/>
              </w:rPr>
              <w:t>-</w:t>
            </w:r>
            <w:r w:rsidR="00BE1864">
              <w:rPr>
                <w:rFonts w:ascii="Liberation Serif" w:hAnsi="Liberation Serif"/>
                <w:b/>
              </w:rPr>
              <w:t>16</w:t>
            </w:r>
            <w:r w:rsidRPr="00477DB3">
              <w:rPr>
                <w:rFonts w:ascii="Liberation Serif" w:hAnsi="Liberation Serif"/>
                <w:b/>
              </w:rPr>
              <w:t>.00</w:t>
            </w:r>
          </w:p>
        </w:tc>
        <w:tc>
          <w:tcPr>
            <w:tcW w:w="9179" w:type="dxa"/>
            <w:shd w:val="clear" w:color="auto" w:fill="auto"/>
          </w:tcPr>
          <w:p w:rsidR="00D0556A" w:rsidRPr="00BE1864" w:rsidRDefault="00115E34" w:rsidP="00BE1864">
            <w:pPr>
              <w:spacing w:after="100" w:afterAutospacing="1"/>
              <w:rPr>
                <w:rFonts w:ascii="Liberation Serif" w:hAnsi="Liberation Serif"/>
                <w:b/>
                <w:sz w:val="28"/>
                <w:szCs w:val="28"/>
              </w:rPr>
            </w:pPr>
            <w:r w:rsidRPr="00BE1864">
              <w:rPr>
                <w:rFonts w:ascii="Liberation Serif" w:hAnsi="Liberation Serif"/>
                <w:b/>
                <w:sz w:val="28"/>
                <w:szCs w:val="28"/>
              </w:rPr>
              <w:t>Цифровая трансформация сферы ФКиС ЯНАО в рамках реализации Страте</w:t>
            </w:r>
            <w:bookmarkStart w:id="0" w:name="_GoBack"/>
            <w:bookmarkEnd w:id="0"/>
            <w:r w:rsidRPr="00BE1864">
              <w:rPr>
                <w:rFonts w:ascii="Liberation Serif" w:hAnsi="Liberation Serif"/>
                <w:b/>
                <w:sz w:val="28"/>
                <w:szCs w:val="28"/>
              </w:rPr>
              <w:t xml:space="preserve">гии социально-экономического развития автономного округа </w:t>
            </w:r>
          </w:p>
          <w:p w:rsidR="00AB4BE1" w:rsidRDefault="00AB4BE1" w:rsidP="00BE1864">
            <w:pPr>
              <w:spacing w:after="100" w:afterAutospacing="1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1) </w:t>
            </w:r>
            <w:r w:rsidR="00D50123">
              <w:rPr>
                <w:rFonts w:ascii="Liberation Serif" w:hAnsi="Liberation Serif"/>
                <w:b/>
                <w:sz w:val="28"/>
                <w:szCs w:val="28"/>
              </w:rPr>
              <w:t>«</w:t>
            </w:r>
            <w:r w:rsidRPr="00D50123">
              <w:rPr>
                <w:rFonts w:ascii="Liberation Serif" w:hAnsi="Liberation Serif"/>
                <w:sz w:val="28"/>
                <w:szCs w:val="28"/>
              </w:rPr>
              <w:t>Об организации работы в рамках цифровизации сферы спорта</w:t>
            </w:r>
            <w:r w:rsidR="00D50123">
              <w:rPr>
                <w:rFonts w:ascii="Liberation Serif" w:hAnsi="Liberation Serif"/>
                <w:sz w:val="28"/>
                <w:szCs w:val="28"/>
              </w:rPr>
              <w:t xml:space="preserve"> ЯНАО</w:t>
            </w:r>
            <w:r w:rsidR="00D50123">
              <w:rPr>
                <w:rFonts w:ascii="Liberation Serif" w:hAnsi="Liberation Serif"/>
                <w:b/>
                <w:sz w:val="28"/>
                <w:szCs w:val="28"/>
              </w:rPr>
              <w:t xml:space="preserve">» 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(Щелконогов А.А., Максимова Т.Ю., Солиев А.Х.)</w:t>
            </w:r>
          </w:p>
          <w:p w:rsidR="00AB4BE1" w:rsidRDefault="00AB4BE1" w:rsidP="00BE1864">
            <w:pPr>
              <w:spacing w:after="100" w:afterAutospacing="1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2)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D50123">
              <w:rPr>
                <w:rFonts w:ascii="Liberation Serif" w:hAnsi="Liberation Serif"/>
                <w:sz w:val="28"/>
                <w:szCs w:val="28"/>
              </w:rPr>
              <w:t>«О работе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страницы руководителя в мобильном приложении «Ямал Спорт» 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(Плеханова Е.В., Марков А., Ходов И.Б.)</w:t>
            </w:r>
          </w:p>
          <w:p w:rsidR="00D50123" w:rsidRDefault="00D50123" w:rsidP="00BE1864">
            <w:pPr>
              <w:spacing w:after="100" w:afterAutospacing="1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3) </w:t>
            </w:r>
            <w:r w:rsidRPr="00B1784C">
              <w:rPr>
                <w:rFonts w:ascii="Liberation Serif" w:hAnsi="Liberation Serif"/>
                <w:sz w:val="28"/>
                <w:szCs w:val="28"/>
              </w:rPr>
              <w:t>«О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выполнении программ спортивной подготовки (ПСП) как основного фактора подготовки спортивного резерва. Автоматизация контроля выполнения ПСП в АИС «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LSport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» 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(Плеханова Е.В.)</w:t>
            </w:r>
          </w:p>
          <w:p w:rsidR="00D50123" w:rsidRDefault="00D50123" w:rsidP="00BE1864">
            <w:pPr>
              <w:spacing w:after="100" w:afterAutospacing="1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4) «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Об утверждении рекомендаций по комплектованию групп в спортивных организациях ЯНАО» 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(Плеханова Е.В., Самсонов И.И.)</w:t>
            </w:r>
          </w:p>
          <w:p w:rsidR="00D50123" w:rsidRDefault="00D50123" w:rsidP="00BE1864">
            <w:pPr>
              <w:spacing w:after="100" w:afterAutospacing="1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5) </w:t>
            </w:r>
            <w:r w:rsidRPr="00BE1864">
              <w:rPr>
                <w:rFonts w:ascii="Liberation Serif" w:hAnsi="Liberation Serif"/>
                <w:sz w:val="28"/>
                <w:szCs w:val="28"/>
              </w:rPr>
              <w:t>«Об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утверждении разъяснений по оформлению Программ спортивной подготовки по виду спорта в ча</w:t>
            </w:r>
            <w:r w:rsidR="00BE1864">
              <w:rPr>
                <w:rFonts w:ascii="Liberation Serif" w:hAnsi="Liberation Serif"/>
                <w:sz w:val="28"/>
                <w:szCs w:val="28"/>
              </w:rPr>
              <w:t xml:space="preserve">сти антидопингового обеспечения» 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(Плеханова Е.</w:t>
            </w:r>
            <w:r w:rsidR="00BE1864">
              <w:rPr>
                <w:rFonts w:ascii="Liberation Serif" w:hAnsi="Liberation Serif"/>
                <w:b/>
                <w:sz w:val="28"/>
                <w:szCs w:val="28"/>
              </w:rPr>
              <w:t xml:space="preserve"> В.)</w:t>
            </w:r>
          </w:p>
          <w:p w:rsidR="00BE1864" w:rsidRDefault="00BE1864" w:rsidP="00BE1864">
            <w:pPr>
              <w:spacing w:after="100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6) «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О промежуточных итогах использования АПК «Стань Чемпионом» </w:t>
            </w:r>
          </w:p>
          <w:p w:rsidR="00BE1864" w:rsidRDefault="00BE1864" w:rsidP="00BE1864">
            <w:pPr>
              <w:spacing w:after="100" w:afterAutospacing="1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(Плеханова Е.В., Таскаев В.В., Василюк Н. Ю, Серебряков В.С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.</w:t>
            </w:r>
            <w:r w:rsidRPr="00BE1864">
              <w:rPr>
                <w:rFonts w:ascii="Liberation Serif" w:hAnsi="Liberation Serif"/>
                <w:b/>
                <w:sz w:val="28"/>
                <w:szCs w:val="28"/>
              </w:rPr>
              <w:t>)</w:t>
            </w:r>
          </w:p>
        </w:tc>
      </w:tr>
    </w:tbl>
    <w:p w:rsidR="00D0556A" w:rsidRDefault="00D0556A">
      <w:pPr>
        <w:rPr>
          <w:rFonts w:ascii="Liberation Serif" w:hAnsi="Liberation Serif"/>
          <w:b/>
          <w:spacing w:val="20"/>
          <w:sz w:val="28"/>
          <w:szCs w:val="28"/>
        </w:rPr>
      </w:pPr>
    </w:p>
    <w:sectPr w:rsidR="00D0556A">
      <w:pgSz w:w="11906" w:h="16838"/>
      <w:pgMar w:top="284" w:right="850" w:bottom="426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6D7" w:rsidRDefault="005A46D7">
      <w:r>
        <w:separator/>
      </w:r>
    </w:p>
  </w:endnote>
  <w:endnote w:type="continuationSeparator" w:id="0">
    <w:p w:rsidR="005A46D7" w:rsidRDefault="005A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6D7" w:rsidRDefault="005A46D7">
      <w:r>
        <w:separator/>
      </w:r>
    </w:p>
  </w:footnote>
  <w:footnote w:type="continuationSeparator" w:id="0">
    <w:p w:rsidR="005A46D7" w:rsidRDefault="005A4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97346"/>
    <w:multiLevelType w:val="hybridMultilevel"/>
    <w:tmpl w:val="0BA03FFC"/>
    <w:lvl w:ilvl="0" w:tplc="10003B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B04B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568B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32A5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C073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683B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880A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DC5D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7E22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15809"/>
    <w:multiLevelType w:val="hybridMultilevel"/>
    <w:tmpl w:val="16DEC6B6"/>
    <w:lvl w:ilvl="0" w:tplc="B1AA4D4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24019D2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914AF30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67940500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1E62EBBA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FEDCD316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B4AC9EE4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2CE00722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DF6E26E6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2">
    <w:nsid w:val="0AA753AB"/>
    <w:multiLevelType w:val="hybridMultilevel"/>
    <w:tmpl w:val="FD4013DA"/>
    <w:lvl w:ilvl="0" w:tplc="F70E8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243C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46A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AE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B09A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3EC3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AEC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84E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AB0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525931"/>
    <w:multiLevelType w:val="hybridMultilevel"/>
    <w:tmpl w:val="E2C2C302"/>
    <w:lvl w:ilvl="0" w:tplc="B114D4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7AD7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A86C3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50CF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3849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CA56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9C56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9038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24454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C3B0A"/>
    <w:multiLevelType w:val="hybridMultilevel"/>
    <w:tmpl w:val="63262D62"/>
    <w:lvl w:ilvl="0" w:tplc="93B895C6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  <w:rPr>
        <w:rFonts w:hint="default"/>
        <w:sz w:val="24"/>
      </w:rPr>
    </w:lvl>
    <w:lvl w:ilvl="1" w:tplc="4950D786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7324F1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220C328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250F59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7A601D50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14C1AC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1D0EE7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A0B4A44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D3D60FA"/>
    <w:multiLevelType w:val="hybridMultilevel"/>
    <w:tmpl w:val="429A9DB2"/>
    <w:lvl w:ilvl="0" w:tplc="20641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8AC6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C6A4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E447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C0040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2BA23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E2E6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16F5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05EC9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3D0407"/>
    <w:multiLevelType w:val="hybridMultilevel"/>
    <w:tmpl w:val="6C5EEF24"/>
    <w:lvl w:ilvl="0" w:tplc="CA165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DE1F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6259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A43F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8617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065F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1067C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9486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25A67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C020EF"/>
    <w:multiLevelType w:val="hybridMultilevel"/>
    <w:tmpl w:val="6082C03E"/>
    <w:lvl w:ilvl="0" w:tplc="BC5EE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1E67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9B66A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94C1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C2B5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5CAFE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3C0C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8AD0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44C4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F34040"/>
    <w:multiLevelType w:val="hybridMultilevel"/>
    <w:tmpl w:val="56CAD56E"/>
    <w:lvl w:ilvl="0" w:tplc="965E059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C1882A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8A80EDC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8ACE88AA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51EAF11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3EA6EB00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868B57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8265A02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226416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9EC61C4"/>
    <w:multiLevelType w:val="hybridMultilevel"/>
    <w:tmpl w:val="EE246B16"/>
    <w:lvl w:ilvl="0" w:tplc="A496AB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84B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AA9B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9074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7043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E23F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940A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C6015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8481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C1681F"/>
    <w:multiLevelType w:val="hybridMultilevel"/>
    <w:tmpl w:val="7EF85944"/>
    <w:lvl w:ilvl="0" w:tplc="EC389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0AD980">
      <w:start w:val="1"/>
      <w:numFmt w:val="lowerLetter"/>
      <w:lvlText w:val="%2."/>
      <w:lvlJc w:val="left"/>
      <w:pPr>
        <w:ind w:left="1440" w:hanging="360"/>
      </w:pPr>
    </w:lvl>
    <w:lvl w:ilvl="2" w:tplc="B02C33F6">
      <w:start w:val="1"/>
      <w:numFmt w:val="lowerRoman"/>
      <w:lvlText w:val="%3."/>
      <w:lvlJc w:val="right"/>
      <w:pPr>
        <w:ind w:left="2160" w:hanging="180"/>
      </w:pPr>
    </w:lvl>
    <w:lvl w:ilvl="3" w:tplc="D6588004">
      <w:start w:val="1"/>
      <w:numFmt w:val="decimal"/>
      <w:lvlText w:val="%4."/>
      <w:lvlJc w:val="left"/>
      <w:pPr>
        <w:ind w:left="2880" w:hanging="360"/>
      </w:pPr>
    </w:lvl>
    <w:lvl w:ilvl="4" w:tplc="93EEAE0E">
      <w:start w:val="1"/>
      <w:numFmt w:val="lowerLetter"/>
      <w:lvlText w:val="%5."/>
      <w:lvlJc w:val="left"/>
      <w:pPr>
        <w:ind w:left="3600" w:hanging="360"/>
      </w:pPr>
    </w:lvl>
    <w:lvl w:ilvl="5" w:tplc="F04AEFBE">
      <w:start w:val="1"/>
      <w:numFmt w:val="lowerRoman"/>
      <w:lvlText w:val="%6."/>
      <w:lvlJc w:val="right"/>
      <w:pPr>
        <w:ind w:left="4320" w:hanging="180"/>
      </w:pPr>
    </w:lvl>
    <w:lvl w:ilvl="6" w:tplc="D764945A">
      <w:start w:val="1"/>
      <w:numFmt w:val="decimal"/>
      <w:lvlText w:val="%7."/>
      <w:lvlJc w:val="left"/>
      <w:pPr>
        <w:ind w:left="5040" w:hanging="360"/>
      </w:pPr>
    </w:lvl>
    <w:lvl w:ilvl="7" w:tplc="C3E001BA">
      <w:start w:val="1"/>
      <w:numFmt w:val="lowerLetter"/>
      <w:lvlText w:val="%8."/>
      <w:lvlJc w:val="left"/>
      <w:pPr>
        <w:ind w:left="5760" w:hanging="360"/>
      </w:pPr>
    </w:lvl>
    <w:lvl w:ilvl="8" w:tplc="82CEB4F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039BE"/>
    <w:multiLevelType w:val="hybridMultilevel"/>
    <w:tmpl w:val="DCA8D338"/>
    <w:lvl w:ilvl="0" w:tplc="9D7038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B4CE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A289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7E64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48F3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107A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7EE4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B0E1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5ECA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D866A0"/>
    <w:multiLevelType w:val="hybridMultilevel"/>
    <w:tmpl w:val="98BE4ED6"/>
    <w:lvl w:ilvl="0" w:tplc="C8AA9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A49B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38C59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DC3B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7AA1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DC61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D828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22EC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80E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993E7B"/>
    <w:multiLevelType w:val="hybridMultilevel"/>
    <w:tmpl w:val="4BAA359A"/>
    <w:lvl w:ilvl="0" w:tplc="DCD0C1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9C4D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D210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A475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0805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7E5D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9A49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B2D3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283D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302A16"/>
    <w:multiLevelType w:val="hybridMultilevel"/>
    <w:tmpl w:val="96B63B40"/>
    <w:lvl w:ilvl="0" w:tplc="933252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CA3A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D49D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02E4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FE4DF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4A46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12C4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6ABD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E6C3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F26248"/>
    <w:multiLevelType w:val="hybridMultilevel"/>
    <w:tmpl w:val="82F21C54"/>
    <w:lvl w:ilvl="0" w:tplc="4D844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D6C1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3CB4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D61B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70D4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E42F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44C8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098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B428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1F01CF"/>
    <w:multiLevelType w:val="hybridMultilevel"/>
    <w:tmpl w:val="3A042C26"/>
    <w:lvl w:ilvl="0" w:tplc="11648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3490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10C89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AEF9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42D0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20AF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F067D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D44F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FCCE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A068C0"/>
    <w:multiLevelType w:val="hybridMultilevel"/>
    <w:tmpl w:val="C9C8ACB6"/>
    <w:lvl w:ilvl="0" w:tplc="6DAA8AF0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E608BD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524A7ADE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5DCBC0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5EF8C44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DC3C6B52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9500B7F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A00CD18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A7C251AC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BAB6FA7"/>
    <w:multiLevelType w:val="hybridMultilevel"/>
    <w:tmpl w:val="40D8F8BC"/>
    <w:lvl w:ilvl="0" w:tplc="FFC6F6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FA7B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442A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E28C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B0F0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A026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2CCB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8FE2B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62D6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4E520D"/>
    <w:multiLevelType w:val="hybridMultilevel"/>
    <w:tmpl w:val="198C8560"/>
    <w:lvl w:ilvl="0" w:tplc="3738A6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EC33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D0E60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1BC9A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E600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DE07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7424E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9A71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EC44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F275D1"/>
    <w:multiLevelType w:val="hybridMultilevel"/>
    <w:tmpl w:val="4AF85A4E"/>
    <w:lvl w:ilvl="0" w:tplc="B9360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44BC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98E2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B662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E8A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91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F0EB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5A4A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D645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E84FB0"/>
    <w:multiLevelType w:val="hybridMultilevel"/>
    <w:tmpl w:val="D43EF774"/>
    <w:lvl w:ilvl="0" w:tplc="E7821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84AF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E243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5081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CC33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7033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F47A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0A03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ECFC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0A533A"/>
    <w:multiLevelType w:val="hybridMultilevel"/>
    <w:tmpl w:val="4B1A89FE"/>
    <w:lvl w:ilvl="0" w:tplc="70B66E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3256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C2D4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74E3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B698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226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CCEB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06284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5C6C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261CA4"/>
    <w:multiLevelType w:val="multilevel"/>
    <w:tmpl w:val="19D2F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4">
    <w:nsid w:val="65A53231"/>
    <w:multiLevelType w:val="hybridMultilevel"/>
    <w:tmpl w:val="8C4E34F2"/>
    <w:lvl w:ilvl="0" w:tplc="8B28F1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2D67106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608B43A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9FC61B9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E78439FC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DFE630C0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8364F2C8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7950917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20E536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6687825"/>
    <w:multiLevelType w:val="hybridMultilevel"/>
    <w:tmpl w:val="E466A82A"/>
    <w:lvl w:ilvl="0" w:tplc="F8A6B8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EBC2512">
      <w:start w:val="1"/>
      <w:numFmt w:val="lowerLetter"/>
      <w:lvlText w:val="%2."/>
      <w:lvlJc w:val="left"/>
      <w:pPr>
        <w:ind w:left="1789" w:hanging="360"/>
      </w:pPr>
    </w:lvl>
    <w:lvl w:ilvl="2" w:tplc="72FCAAB8">
      <w:start w:val="1"/>
      <w:numFmt w:val="lowerRoman"/>
      <w:lvlText w:val="%3."/>
      <w:lvlJc w:val="right"/>
      <w:pPr>
        <w:ind w:left="2509" w:hanging="180"/>
      </w:pPr>
    </w:lvl>
    <w:lvl w:ilvl="3" w:tplc="E208DB2E">
      <w:start w:val="1"/>
      <w:numFmt w:val="decimal"/>
      <w:lvlText w:val="%4."/>
      <w:lvlJc w:val="left"/>
      <w:pPr>
        <w:ind w:left="3229" w:hanging="360"/>
      </w:pPr>
    </w:lvl>
    <w:lvl w:ilvl="4" w:tplc="F36CF900">
      <w:start w:val="1"/>
      <w:numFmt w:val="lowerLetter"/>
      <w:lvlText w:val="%5."/>
      <w:lvlJc w:val="left"/>
      <w:pPr>
        <w:ind w:left="3949" w:hanging="360"/>
      </w:pPr>
    </w:lvl>
    <w:lvl w:ilvl="5" w:tplc="FC76EB00">
      <w:start w:val="1"/>
      <w:numFmt w:val="lowerRoman"/>
      <w:lvlText w:val="%6."/>
      <w:lvlJc w:val="right"/>
      <w:pPr>
        <w:ind w:left="4669" w:hanging="180"/>
      </w:pPr>
    </w:lvl>
    <w:lvl w:ilvl="6" w:tplc="233C0734">
      <w:start w:val="1"/>
      <w:numFmt w:val="decimal"/>
      <w:lvlText w:val="%7."/>
      <w:lvlJc w:val="left"/>
      <w:pPr>
        <w:ind w:left="5389" w:hanging="360"/>
      </w:pPr>
    </w:lvl>
    <w:lvl w:ilvl="7" w:tplc="AE047DB8">
      <w:start w:val="1"/>
      <w:numFmt w:val="lowerLetter"/>
      <w:lvlText w:val="%8."/>
      <w:lvlJc w:val="left"/>
      <w:pPr>
        <w:ind w:left="6109" w:hanging="360"/>
      </w:pPr>
    </w:lvl>
    <w:lvl w:ilvl="8" w:tplc="713CACB0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6B7AAE"/>
    <w:multiLevelType w:val="hybridMultilevel"/>
    <w:tmpl w:val="66C0537C"/>
    <w:lvl w:ilvl="0" w:tplc="3022F51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BC984C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A70E970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18E6919C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9D2FF3C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6F42D748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8D7439DA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BD8A0C06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AED6C74C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70C57384"/>
    <w:multiLevelType w:val="hybridMultilevel"/>
    <w:tmpl w:val="D94E2A74"/>
    <w:lvl w:ilvl="0" w:tplc="E85480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4F45C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B8D4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F6B3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F249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F8AB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C2C4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EAFF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FC71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3B2171"/>
    <w:multiLevelType w:val="hybridMultilevel"/>
    <w:tmpl w:val="2DC440D6"/>
    <w:lvl w:ilvl="0" w:tplc="AD10AD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E1C831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97D4283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9205F7A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B7C720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338E2CB0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76827C2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9B6D72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3C02730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7"/>
  </w:num>
  <w:num w:numId="2">
    <w:abstractNumId w:val="4"/>
  </w:num>
  <w:num w:numId="3">
    <w:abstractNumId w:val="24"/>
  </w:num>
  <w:num w:numId="4">
    <w:abstractNumId w:val="15"/>
  </w:num>
  <w:num w:numId="5">
    <w:abstractNumId w:val="1"/>
  </w:num>
  <w:num w:numId="6">
    <w:abstractNumId w:val="26"/>
  </w:num>
  <w:num w:numId="7">
    <w:abstractNumId w:val="20"/>
  </w:num>
  <w:num w:numId="8">
    <w:abstractNumId w:val="23"/>
  </w:num>
  <w:num w:numId="9">
    <w:abstractNumId w:val="8"/>
  </w:num>
  <w:num w:numId="10">
    <w:abstractNumId w:val="28"/>
  </w:num>
  <w:num w:numId="11">
    <w:abstractNumId w:val="2"/>
  </w:num>
  <w:num w:numId="12">
    <w:abstractNumId w:val="17"/>
  </w:num>
  <w:num w:numId="13">
    <w:abstractNumId w:val="13"/>
  </w:num>
  <w:num w:numId="14">
    <w:abstractNumId w:val="7"/>
  </w:num>
  <w:num w:numId="15">
    <w:abstractNumId w:val="18"/>
  </w:num>
  <w:num w:numId="16">
    <w:abstractNumId w:val="14"/>
  </w:num>
  <w:num w:numId="17">
    <w:abstractNumId w:val="19"/>
  </w:num>
  <w:num w:numId="18">
    <w:abstractNumId w:val="21"/>
  </w:num>
  <w:num w:numId="19">
    <w:abstractNumId w:val="16"/>
  </w:num>
  <w:num w:numId="20">
    <w:abstractNumId w:val="22"/>
  </w:num>
  <w:num w:numId="21">
    <w:abstractNumId w:val="12"/>
  </w:num>
  <w:num w:numId="22">
    <w:abstractNumId w:val="5"/>
  </w:num>
  <w:num w:numId="23">
    <w:abstractNumId w:val="11"/>
  </w:num>
  <w:num w:numId="24">
    <w:abstractNumId w:val="0"/>
  </w:num>
  <w:num w:numId="25">
    <w:abstractNumId w:val="6"/>
  </w:num>
  <w:num w:numId="26">
    <w:abstractNumId w:val="3"/>
  </w:num>
  <w:num w:numId="27">
    <w:abstractNumId w:val="9"/>
  </w:num>
  <w:num w:numId="28">
    <w:abstractNumId w:val="2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6A"/>
    <w:rsid w:val="00115E34"/>
    <w:rsid w:val="00477DB3"/>
    <w:rsid w:val="005A46D7"/>
    <w:rsid w:val="005C78E9"/>
    <w:rsid w:val="00A901CC"/>
    <w:rsid w:val="00AB4BE1"/>
    <w:rsid w:val="00B1784C"/>
    <w:rsid w:val="00BE1864"/>
    <w:rsid w:val="00C53F42"/>
    <w:rsid w:val="00D0556A"/>
    <w:rsid w:val="00D50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34BAC-D5BD-44AC-9C6B-F23BFCC2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ind w:right="-55" w:firstLine="27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540"/>
      </w:tabs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tabs>
        <w:tab w:val="left" w:pos="540"/>
      </w:tabs>
      <w:outlineLvl w:val="5"/>
    </w:pPr>
    <w:rPr>
      <w:i/>
      <w:iCs/>
      <w:sz w:val="20"/>
    </w:rPr>
  </w:style>
  <w:style w:type="paragraph" w:styleId="7">
    <w:name w:val="heading 7"/>
    <w:basedOn w:val="a"/>
    <w:next w:val="a"/>
    <w:link w:val="70"/>
    <w:qFormat/>
    <w:pPr>
      <w:keepNext/>
      <w:ind w:left="-567" w:right="-143" w:firstLine="1134"/>
      <w:jc w:val="both"/>
      <w:outlineLvl w:val="6"/>
    </w:pPr>
    <w:rPr>
      <w:sz w:val="20"/>
      <w:szCs w:val="20"/>
    </w:rPr>
  </w:style>
  <w:style w:type="paragraph" w:styleId="8">
    <w:name w:val="heading 8"/>
    <w:basedOn w:val="a"/>
    <w:next w:val="a"/>
    <w:link w:val="80"/>
    <w:qFormat/>
    <w:pPr>
      <w:keepNext/>
      <w:ind w:left="-567" w:right="-143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pPr>
      <w:keepNext/>
      <w:ind w:left="-284" w:right="-143"/>
      <w:outlineLvl w:val="8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a4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25">
    <w:name w:val="Body Text 2"/>
    <w:basedOn w:val="a"/>
    <w:pPr>
      <w:jc w:val="both"/>
    </w:pPr>
    <w:rPr>
      <w:sz w:val="20"/>
      <w:szCs w:val="20"/>
    </w:rPr>
  </w:style>
  <w:style w:type="paragraph" w:styleId="33">
    <w:name w:val="Body Text 3"/>
    <w:basedOn w:val="a"/>
    <w:pPr>
      <w:ind w:right="-143"/>
      <w:jc w:val="both"/>
    </w:pPr>
    <w:rPr>
      <w:sz w:val="20"/>
      <w:szCs w:val="20"/>
    </w:rPr>
  </w:style>
  <w:style w:type="paragraph" w:styleId="af6">
    <w:name w:val="Body Text"/>
    <w:basedOn w:val="a"/>
    <w:pPr>
      <w:tabs>
        <w:tab w:val="left" w:pos="540"/>
      </w:tabs>
      <w:jc w:val="both"/>
    </w:pPr>
    <w:rPr>
      <w:sz w:val="28"/>
    </w:rPr>
  </w:style>
  <w:style w:type="paragraph" w:styleId="af7">
    <w:name w:val="Body Text Indent"/>
    <w:basedOn w:val="a"/>
    <w:pPr>
      <w:tabs>
        <w:tab w:val="left" w:pos="540"/>
      </w:tabs>
      <w:ind w:left="3960"/>
    </w:pPr>
    <w:rPr>
      <w:sz w:val="28"/>
    </w:rPr>
  </w:style>
  <w:style w:type="paragraph" w:styleId="26">
    <w:name w:val="Body Text Indent 2"/>
    <w:basedOn w:val="a"/>
    <w:pPr>
      <w:tabs>
        <w:tab w:val="left" w:pos="540"/>
      </w:tabs>
      <w:ind w:firstLine="540"/>
    </w:pPr>
    <w:rPr>
      <w:sz w:val="28"/>
    </w:rPr>
  </w:style>
  <w:style w:type="paragraph" w:styleId="af8">
    <w:name w:val="Balloon Text"/>
    <w:basedOn w:val="a"/>
    <w:semiHidden/>
    <w:rPr>
      <w:rFonts w:ascii="Tahoma" w:hAnsi="Tahoma" w:cs="Tahoma"/>
      <w:sz w:val="16"/>
      <w:szCs w:val="16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4"/>
    <w:qFormat/>
    <w:pPr>
      <w:ind w:firstLine="709"/>
      <w:jc w:val="center"/>
    </w:pPr>
    <w:rPr>
      <w:sz w:val="28"/>
      <w:szCs w:val="20"/>
    </w:rPr>
  </w:style>
  <w:style w:type="paragraph" w:customStyle="1" w:styleId="13">
    <w:name w:val="Знак Знак Знак1 Знак Знак Знак Знак Знак Знак Знак"/>
    <w:basedOn w:val="a"/>
    <w:pPr>
      <w:widowControl w:val="0"/>
      <w:spacing w:before="100" w:beforeAutospacing="1" w:after="100" w:afterAutospacing="1" w:line="360" w:lineRule="atLeast"/>
      <w:ind w:firstLine="702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b">
    <w:name w:val="Title"/>
    <w:basedOn w:val="a"/>
    <w:link w:val="afc"/>
    <w:qFormat/>
    <w:pPr>
      <w:widowControl w:val="0"/>
      <w:ind w:left="-567" w:right="-766"/>
      <w:jc w:val="center"/>
    </w:pPr>
    <w:rPr>
      <w:b/>
      <w:bCs/>
      <w:sz w:val="22"/>
      <w:szCs w:val="22"/>
    </w:rPr>
  </w:style>
  <w:style w:type="character" w:customStyle="1" w:styleId="afc">
    <w:name w:val="Название Знак"/>
    <w:link w:val="afb"/>
    <w:rPr>
      <w:b/>
      <w:bCs/>
      <w:sz w:val="22"/>
      <w:szCs w:val="22"/>
      <w:lang w:val="ru-RU" w:eastAsia="ru-RU" w:bidi="ar-SA"/>
    </w:rPr>
  </w:style>
  <w:style w:type="paragraph" w:styleId="a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">
    <w:name w:val="st"/>
    <w:basedOn w:val="a0"/>
  </w:style>
  <w:style w:type="character" w:styleId="afe">
    <w:name w:val="Emphasis"/>
    <w:basedOn w:val="a0"/>
    <w:uiPriority w:val="20"/>
    <w:qFormat/>
    <w:rPr>
      <w:i/>
      <w:iCs/>
    </w:r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6">
    <w:name w:val="c6"/>
    <w:basedOn w:val="a"/>
    <w:pPr>
      <w:spacing w:before="100" w:beforeAutospacing="1" w:after="100" w:afterAutospacing="1"/>
    </w:pPr>
  </w:style>
  <w:style w:type="character" w:customStyle="1" w:styleId="c0">
    <w:name w:val="c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ФГСЗН по ЯНАО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Урлапова И.Н.</dc:creator>
  <cp:lastModifiedBy>Никандров Алексей Олегович</cp:lastModifiedBy>
  <cp:revision>3</cp:revision>
  <dcterms:created xsi:type="dcterms:W3CDTF">2022-05-05T12:23:00Z</dcterms:created>
  <dcterms:modified xsi:type="dcterms:W3CDTF">2022-05-05T12:25:00Z</dcterms:modified>
</cp:coreProperties>
</file>