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2"/>
        <w:ind w:left="5230"/>
        <w:spacing w:before="78"/>
        <w:rPr>
          <w:highlight w:val="none"/>
        </w:rPr>
      </w:pPr>
      <w:r>
        <w:t xml:space="preserve">Директору ГАУ ЯНАО «ЦСП»</w:t>
      </w:r>
      <w:r/>
    </w:p>
    <w:p>
      <w:pPr>
        <w:pStyle w:val="602"/>
        <w:ind w:left="5230"/>
        <w:spacing w:before="78"/>
      </w:pPr>
      <w:r>
        <w:rPr>
          <w:highlight w:val="none"/>
        </w:rPr>
        <w:t xml:space="preserve">И.И. Мариненкову</w:t>
      </w:r>
      <w:r>
        <w:rPr>
          <w:highlight w:val="none"/>
        </w:rPr>
      </w:r>
    </w:p>
    <w:p>
      <w:pPr>
        <w:pStyle w:val="602"/>
        <w:ind w:left="5230"/>
        <w:spacing w:before="80"/>
        <w:tabs>
          <w:tab w:val="left" w:pos="10202" w:leader="none"/>
        </w:tabs>
      </w:pPr>
      <w:r>
        <w:t xml:space="preserve">от </w:t>
      </w:r>
      <w:r>
        <w:rPr>
          <w:u w:val="single"/>
        </w:rPr>
        <w:tab/>
      </w:r>
      <w:r>
        <w:rPr>
          <w:spacing w:val="-10"/>
        </w:rPr>
        <w:t xml:space="preserve">,</w:t>
      </w:r>
      <w:r/>
    </w:p>
    <w:p>
      <w:pPr>
        <w:ind w:left="0" w:right="2320" w:firstLine="0"/>
        <w:jc w:val="right"/>
        <w:spacing w:before="37"/>
        <w:rPr>
          <w:sz w:val="20"/>
        </w:rPr>
      </w:pPr>
      <w:r>
        <w:rPr>
          <w:spacing w:val="-2"/>
          <w:sz w:val="20"/>
        </w:rPr>
        <w:t xml:space="preserve">(Ф.И.О.)</w:t>
      </w:r>
      <w:r/>
    </w:p>
    <w:p>
      <w:pPr>
        <w:pStyle w:val="602"/>
        <w:ind w:left="5249"/>
        <w:spacing w:before="114"/>
      </w:pPr>
      <w:r>
        <w:t xml:space="preserve">слушателя</w:t>
      </w:r>
      <w:r>
        <w:rPr>
          <w:spacing w:val="-4"/>
        </w:rPr>
        <w:t xml:space="preserve"> </w:t>
      </w:r>
      <w:r>
        <w:t xml:space="preserve">программы</w:t>
      </w:r>
      <w:r>
        <w:rPr>
          <w:spacing w:val="-4"/>
        </w:rPr>
        <w:t xml:space="preserve"> </w:t>
      </w:r>
      <w:r>
        <w:t xml:space="preserve">повышения</w:t>
      </w:r>
      <w:r>
        <w:rPr>
          <w:spacing w:val="-3"/>
        </w:rPr>
        <w:t xml:space="preserve"> </w:t>
      </w:r>
      <w:r>
        <w:rPr>
          <w:spacing w:val="-2"/>
        </w:rPr>
        <w:t xml:space="preserve">квалификации</w:t>
      </w:r>
      <w:r/>
    </w:p>
    <w:p>
      <w:pPr>
        <w:ind w:left="5268" w:right="0" w:firstLine="0"/>
        <w:jc w:val="left"/>
        <w:spacing w:before="32"/>
        <w:tabs>
          <w:tab w:val="left" w:pos="10363" w:leader="none"/>
        </w:tabs>
        <w:rPr>
          <w:sz w:val="24"/>
        </w:rPr>
      </w:pPr>
      <w:r>
        <w:rPr>
          <w:spacing w:val="-10"/>
          <w:sz w:val="24"/>
        </w:rPr>
        <w:t xml:space="preserve">«</w:t>
      </w:r>
      <w:r>
        <w:rPr>
          <w:sz w:val="24"/>
          <w:u w:val="single"/>
        </w:rPr>
        <w:tab/>
      </w:r>
      <w:r/>
    </w:p>
    <w:p>
      <w:pPr>
        <w:ind w:left="5268" w:right="0" w:firstLine="0"/>
        <w:jc w:val="left"/>
        <w:spacing w:before="31"/>
        <w:tabs>
          <w:tab w:val="left" w:pos="10189" w:leader="none"/>
        </w:tabs>
        <w:rPr>
          <w:b/>
          <w:sz w:val="24"/>
        </w:rPr>
      </w:pPr>
      <w:r>
        <w:rPr>
          <w:sz w:val="24"/>
          <w:u w:val="single"/>
        </w:rPr>
        <w:tab/>
      </w:r>
      <w:r>
        <w:rPr>
          <w:b/>
          <w:spacing w:val="-10"/>
          <w:sz w:val="24"/>
        </w:rPr>
        <w:t xml:space="preserve">»</w:t>
      </w:r>
      <w:r/>
    </w:p>
    <w:p>
      <w:pPr>
        <w:ind w:left="6199" w:right="0" w:firstLine="0"/>
        <w:jc w:val="left"/>
        <w:spacing w:before="37"/>
        <w:rPr>
          <w:sz w:val="20"/>
        </w:rPr>
      </w:pPr>
      <w:r>
        <w:rPr>
          <w:spacing w:val="-2"/>
          <w:sz w:val="20"/>
        </w:rPr>
        <w:t xml:space="preserve">(наименование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 xml:space="preserve">программы)</w:t>
      </w:r>
      <w:r/>
    </w:p>
    <w:p>
      <w:pPr>
        <w:pStyle w:val="602"/>
        <w:ind w:left="5158" w:right="261" w:firstLine="72"/>
        <w:jc w:val="both"/>
        <w:spacing w:before="112" w:line="292" w:lineRule="auto"/>
        <w:tabs>
          <w:tab w:val="left" w:pos="10119" w:leader="none"/>
          <w:tab w:val="left" w:pos="10170" w:leader="none"/>
          <w:tab w:val="left" w:pos="10204" w:leader="none"/>
        </w:tabs>
      </w:pPr>
      <w:r>
        <w:t xml:space="preserve">Сроки обучения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 xml:space="preserve">Телефон</w:t>
      </w:r>
      <w:r>
        <w:rPr>
          <w:u w:val="single"/>
        </w:rPr>
        <w:tab/>
        <w:tab/>
      </w:r>
      <w:r>
        <w:t xml:space="preserve"> </w:t>
      </w:r>
      <w:r>
        <w:rPr>
          <w:spacing w:val="-2"/>
        </w:rPr>
        <w:t xml:space="preserve">e-</w:t>
      </w:r>
      <w:r>
        <w:t xml:space="preserve">mail </w:t>
      </w:r>
      <w:r>
        <w:rPr>
          <w:u w:val="single"/>
        </w:rPr>
        <w:tab/>
        <w:tab/>
        <w:tab/>
      </w:r>
      <w:r/>
    </w:p>
    <w:p>
      <w:pPr>
        <w:pStyle w:val="602"/>
      </w:pPr>
      <w:r/>
      <w:r/>
    </w:p>
    <w:p>
      <w:pPr>
        <w:pStyle w:val="602"/>
        <w:spacing w:before="90"/>
      </w:pPr>
      <w:r/>
      <w:r/>
    </w:p>
    <w:p>
      <w:pPr>
        <w:pStyle w:val="603"/>
      </w:pPr>
      <w:r>
        <w:rPr>
          <w:spacing w:val="-2"/>
        </w:rPr>
        <w:t xml:space="preserve">ЗАЯВЛЕНИЕ</w:t>
      </w:r>
      <w:r/>
    </w:p>
    <w:p>
      <w:pPr>
        <w:pStyle w:val="602"/>
        <w:spacing w:before="153"/>
        <w:rPr>
          <w:b/>
        </w:rPr>
      </w:pPr>
      <w:r>
        <w:rPr>
          <w:b/>
        </w:rPr>
      </w:r>
      <w:r/>
    </w:p>
    <w:p>
      <w:pPr>
        <w:pStyle w:val="602"/>
        <w:ind w:left="1526"/>
      </w:pPr>
      <w:r>
        <w:t xml:space="preserve">Прошу</w:t>
      </w:r>
      <w:r>
        <w:rPr>
          <w:spacing w:val="-9"/>
        </w:rPr>
        <w:t xml:space="preserve"> </w:t>
      </w:r>
      <w:r>
        <w:t xml:space="preserve">отправить</w:t>
      </w:r>
      <w:r>
        <w:rPr>
          <w:spacing w:val="-5"/>
        </w:rPr>
        <w:t xml:space="preserve"> </w:t>
      </w:r>
      <w:r>
        <w:t xml:space="preserve">мое</w:t>
      </w:r>
      <w:r>
        <w:rPr>
          <w:spacing w:val="-7"/>
        </w:rPr>
        <w:t xml:space="preserve"> </w:t>
      </w:r>
      <w:r>
        <w:t xml:space="preserve">удостоверение</w:t>
      </w:r>
      <w:r>
        <w:rPr>
          <w:spacing w:val="-7"/>
        </w:rPr>
        <w:t xml:space="preserve"> </w:t>
      </w:r>
      <w:r>
        <w:t xml:space="preserve">о</w:t>
      </w:r>
      <w:r>
        <w:rPr>
          <w:spacing w:val="-6"/>
        </w:rPr>
        <w:t xml:space="preserve"> </w:t>
      </w:r>
      <w:r>
        <w:t xml:space="preserve">повышении</w:t>
      </w:r>
      <w:r>
        <w:rPr>
          <w:spacing w:val="-8"/>
        </w:rPr>
        <w:t xml:space="preserve"> </w:t>
      </w:r>
      <w:r>
        <w:t xml:space="preserve">квалификации</w:t>
      </w:r>
      <w:r>
        <w:rPr>
          <w:spacing w:val="-6"/>
        </w:rPr>
        <w:t xml:space="preserve"> </w:t>
      </w:r>
      <w:r>
        <w:t xml:space="preserve">на</w:t>
      </w:r>
      <w:r>
        <w:rPr>
          <w:spacing w:val="-7"/>
        </w:rPr>
        <w:t xml:space="preserve"> </w:t>
      </w:r>
      <w:r>
        <w:t xml:space="preserve">почтовый</w:t>
      </w:r>
      <w:r>
        <w:rPr>
          <w:spacing w:val="-6"/>
        </w:rPr>
        <w:t xml:space="preserve"> </w:t>
      </w:r>
      <w:r>
        <w:rPr>
          <w:spacing w:val="-2"/>
        </w:rPr>
        <w:t xml:space="preserve">адрес:</w:t>
      </w:r>
      <w:r/>
    </w:p>
    <w:p>
      <w:pPr>
        <w:pStyle w:val="602"/>
        <w:spacing w:before="85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215742</wp:posOffset>
                </wp:positionV>
                <wp:extent cx="979169" cy="1270"/>
                <wp:effectExtent l="0" t="0" r="0" b="0"/>
                <wp:wrapTopAndBottom/>
                <wp:docPr id="1" name="Graphic 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791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169" h="0" fill="norm" stroke="1" extrusionOk="0">
                              <a:moveTo>
                                <a:pt x="0" y="0"/>
                              </a:moveTo>
                              <a:lnTo>
                                <a:pt x="97855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0.0pt;mso-wrap-distance-top:0.0pt;mso-wrap-distance-right:0.0pt;mso-wrap-distance-bottom:0.0pt;z-index:-487587840;o:allowoverlap:true;o:allowincell:true;mso-position-horizontal-relative:page;margin-left:55.9pt;mso-position-horizontal:absolute;mso-position-vertical-relative:text;margin-top:17.0pt;mso-position-vertical:absolute;width:77.1pt;height:0.1pt;" coordsize="100000,100000" path="m0,0l99935,0e" filled="f" strokecolor="#000000" strokeweight="0.57pt">
                <v:path textboxrect="0,0,100000,99944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1910731</wp:posOffset>
                </wp:positionH>
                <wp:positionV relativeFrom="paragraph">
                  <wp:posOffset>215742</wp:posOffset>
                </wp:positionV>
                <wp:extent cx="5243830" cy="1270"/>
                <wp:effectExtent l="0" t="0" r="0" b="0"/>
                <wp:wrapTopAndBottom/>
                <wp:docPr id="2" name="Graphic 2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243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3830" h="0" fill="norm" stroke="1" extrusionOk="0">
                              <a:moveTo>
                                <a:pt x="0" y="0"/>
                              </a:moveTo>
                              <a:lnTo>
                                <a:pt x="524332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mso-wrap-distance-left:0.0pt;mso-wrap-distance-top:0.0pt;mso-wrap-distance-right:0.0pt;mso-wrap-distance-bottom:0.0pt;z-index:-487588352;o:allowoverlap:true;o:allowincell:true;mso-position-horizontal-relative:page;margin-left:150.5pt;mso-position-horizontal:absolute;mso-position-vertical-relative:text;margin-top:17.0pt;mso-position-vertical:absolute;width:412.9pt;height:0.1pt;" coordsize="100000,100000" path="m0,0l99988,0e" filled="f" strokecolor="#000000" strokeweight="0.57pt">
                <v:path textboxrect="0,0,100000,95578"/>
                <w10:wrap type="topAndBottom"/>
              </v:shape>
            </w:pict>
          </mc:Fallback>
        </mc:AlternateContent>
      </w:r>
      <w:r/>
    </w:p>
    <w:p>
      <w:pPr>
        <w:ind w:left="136" w:right="0" w:firstLine="0"/>
        <w:jc w:val="left"/>
        <w:spacing w:before="26"/>
        <w:rPr>
          <w:sz w:val="20"/>
        </w:rPr>
      </w:pPr>
      <w:r>
        <w:rPr>
          <w:spacing w:val="-2"/>
          <w:sz w:val="20"/>
        </w:rPr>
        <w:t xml:space="preserve">индекс                            город, улица, дом, квартира</w:t>
      </w:r>
      <w:r/>
      <w:r>
        <w:rPr>
          <w:sz w:val="20"/>
        </w:rPr>
      </w:r>
      <w:r/>
    </w:p>
    <w:p>
      <w:pPr>
        <w:pStyle w:val="602"/>
        <w:rPr>
          <w:sz w:val="20"/>
        </w:rPr>
      </w:pPr>
      <w:r>
        <w:rPr>
          <w:sz w:val="20"/>
        </w:rPr>
      </w:r>
      <w:r/>
    </w:p>
    <w:p>
      <w:pPr>
        <w:pStyle w:val="602"/>
        <w:spacing w:before="3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487588864" behindDoc="1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163550</wp:posOffset>
                </wp:positionV>
                <wp:extent cx="6400165" cy="1270"/>
                <wp:effectExtent l="0" t="0" r="0" b="0"/>
                <wp:wrapTopAndBottom/>
                <wp:docPr id="3" name="Graphic 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 h="0" fill="norm" stroke="1" extrusionOk="0">
                              <a:moveTo>
                                <a:pt x="0" y="0"/>
                              </a:moveTo>
                              <a:lnTo>
                                <a:pt x="639965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mso-wrap-distance-left:0.0pt;mso-wrap-distance-top:0.0pt;mso-wrap-distance-right:0.0pt;mso-wrap-distance-bottom:0.0pt;z-index:-487588864;o:allowoverlap:true;o:allowincell:true;mso-position-horizontal-relative:page;margin-left:55.9pt;mso-position-horizontal:absolute;mso-position-vertical-relative:text;margin-top:12.9pt;mso-position-vertical:absolute;width:503.9pt;height:0.1pt;" coordsize="100000,100000" path="m0,0l99991,0e" filled="f" strokecolor="#000000" strokeweight="0.57pt">
                <v:path textboxrect="0,0,100000,93324"/>
                <w10:wrap type="topAndBottom"/>
              </v:shape>
            </w:pict>
          </mc:Fallback>
        </mc:AlternateContent>
      </w:r>
      <w:r/>
    </w:p>
    <w:p>
      <w:pPr>
        <w:ind w:left="0" w:right="204" w:firstLine="0"/>
        <w:jc w:val="right"/>
        <w:spacing w:before="158"/>
        <w:rPr>
          <w:sz w:val="28"/>
        </w:rPr>
      </w:pPr>
      <w:r>
        <w:rPr>
          <w:spacing w:val="-10"/>
          <w:sz w:val="28"/>
        </w:rPr>
        <w:t xml:space="preserve">.</w:t>
      </w:r>
      <w:r/>
    </w:p>
    <w:p>
      <w:pPr>
        <w:ind w:left="126" w:right="0" w:firstLine="0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00165" cy="7620"/>
                <wp:effectExtent l="9525" t="0" r="635" b="1905"/>
                <wp:docPr id="4" name="Group 4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00165" cy="7620"/>
                          <a:chExt cx="6400165" cy="76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3619"/>
                            <a:ext cx="6400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165" h="0" fill="norm" stroke="1" extrusionOk="0">
                                <a:moveTo>
                                  <a:pt x="0" y="0"/>
                                </a:moveTo>
                                <a:lnTo>
                                  <a:pt x="6399652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0000" style="mso-wrap-distance-left:0.0pt;mso-wrap-distance-top:0.0pt;mso-wrap-distance-right:0.0pt;mso-wrap-distance-bottom:0.0pt;width:503.9pt;height:0.6pt;" coordorigin="0,0" coordsize="64001,76">
                <v:shape id="shape 4" o:spid="_x0000_s4" style="position:absolute;left:0;top:36;width:64001;height:12;" coordsize="100000,100000" path="m0,0l99991,0e" filled="f" strokecolor="#000000" strokeweight="0.57pt">
                  <v:path textboxrect="0,0,100000,93324"/>
                </v:shape>
              </v:group>
            </w:pict>
          </mc:Fallback>
        </mc:AlternateContent>
      </w:r>
      <w:r>
        <w:rPr>
          <w:sz w:val="2"/>
        </w:rPr>
      </w:r>
      <w:r/>
    </w:p>
    <w:p>
      <w:pPr>
        <w:pStyle w:val="602"/>
        <w:ind w:left="141" w:firstLine="708"/>
        <w:spacing w:before="257" w:line="398" w:lineRule="auto"/>
      </w:pPr>
      <w:r>
        <w:t xml:space="preserve">С</w:t>
      </w:r>
      <w:r>
        <w:rPr>
          <w:spacing w:val="-10"/>
        </w:rPr>
        <w:t xml:space="preserve"> </w:t>
      </w:r>
      <w:r>
        <w:t xml:space="preserve">порядком</w:t>
      </w:r>
      <w:r>
        <w:rPr>
          <w:spacing w:val="-11"/>
        </w:rPr>
        <w:t xml:space="preserve"> </w:t>
      </w:r>
      <w:r>
        <w:t xml:space="preserve">направления</w:t>
      </w:r>
      <w:r>
        <w:rPr>
          <w:spacing w:val="-10"/>
        </w:rPr>
        <w:t xml:space="preserve"> </w:t>
      </w:r>
      <w:r>
        <w:t xml:space="preserve">документа</w:t>
      </w:r>
      <w:r>
        <w:rPr>
          <w:spacing w:val="-11"/>
        </w:rPr>
        <w:t xml:space="preserve"> </w:t>
      </w:r>
      <w:r>
        <w:t xml:space="preserve">о</w:t>
      </w:r>
      <w:r>
        <w:rPr>
          <w:spacing w:val="-10"/>
        </w:rPr>
        <w:t xml:space="preserve"> </w:t>
      </w:r>
      <w:r>
        <w:t xml:space="preserve">повышении</w:t>
      </w:r>
      <w:r>
        <w:rPr>
          <w:spacing w:val="-10"/>
        </w:rPr>
        <w:t xml:space="preserve"> </w:t>
      </w:r>
      <w:r>
        <w:t xml:space="preserve">квалификации</w:t>
      </w:r>
      <w:r>
        <w:rPr>
          <w:spacing w:val="-10"/>
        </w:rPr>
        <w:t xml:space="preserve"> </w:t>
      </w:r>
      <w:r>
        <w:t xml:space="preserve">через</w:t>
      </w:r>
      <w:r>
        <w:rPr>
          <w:spacing w:val="-12"/>
        </w:rPr>
        <w:t xml:space="preserve"> </w:t>
      </w:r>
      <w:r>
        <w:t xml:space="preserve">операторов</w:t>
      </w:r>
      <w:r>
        <w:rPr>
          <w:spacing w:val="-11"/>
        </w:rPr>
        <w:t xml:space="preserve"> </w:t>
      </w:r>
      <w:r>
        <w:t xml:space="preserve">почт</w:t>
      </w:r>
      <w:r>
        <w:t xml:space="preserve">овой</w:t>
      </w:r>
      <w:r>
        <w:t xml:space="preserve"> связи общего пользования ознакомлен, с условиями отправки по почте согласен.</w:t>
      </w:r>
      <w:r/>
    </w:p>
    <w:p>
      <w:pPr>
        <w:pStyle w:val="602"/>
      </w:pPr>
      <w:r/>
      <w:r/>
    </w:p>
    <w:p>
      <w:pPr>
        <w:pStyle w:val="602"/>
      </w:pPr>
      <w:r/>
      <w:r/>
    </w:p>
    <w:p>
      <w:pPr>
        <w:pStyle w:val="602"/>
        <w:spacing w:before="198"/>
      </w:pPr>
      <w:r/>
      <w:r/>
    </w:p>
    <w:p>
      <w:pPr>
        <w:pStyle w:val="602"/>
        <w:ind w:left="126"/>
        <w:tabs>
          <w:tab w:val="left" w:pos="1323" w:leader="none"/>
          <w:tab w:val="left" w:pos="2583" w:leader="none"/>
          <w:tab w:val="left" w:pos="3239" w:leader="none"/>
          <w:tab w:val="left" w:pos="5150" w:leader="none"/>
          <w:tab w:val="left" w:pos="6971" w:leader="none"/>
          <w:tab w:val="left" w:pos="9635" w:leader="none"/>
        </w:tabs>
        <w:rPr>
          <w:sz w:val="28"/>
        </w:rPr>
      </w:pPr>
      <w:r>
        <w:t xml:space="preserve">Дата</w:t>
      </w:r>
      <w:r>
        <w:rPr>
          <w:spacing w:val="54"/>
        </w:rPr>
        <w:t xml:space="preserve"> </w:t>
      </w:r>
      <w:r>
        <w:rPr>
          <w:spacing w:val="-10"/>
        </w:rPr>
        <w:t xml:space="preserve"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 xml:space="preserve">202</w:t>
      </w:r>
      <w:r>
        <w:rPr>
          <w:u w:val="single"/>
        </w:rPr>
        <w:tab/>
      </w:r>
      <w:r>
        <w:rPr>
          <w:spacing w:val="-5"/>
        </w:rPr>
        <w:t xml:space="preserve">г.</w:t>
      </w:r>
      <w:r>
        <w:tab/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/</w:t>
      </w:r>
      <w:r>
        <w:rPr>
          <w:sz w:val="28"/>
          <w:u w:val="single"/>
        </w:rPr>
        <w:tab/>
      </w:r>
      <w:r/>
    </w:p>
    <w:p>
      <w:pPr>
        <w:ind w:left="5640" w:right="0" w:firstLine="0"/>
        <w:jc w:val="left"/>
        <w:spacing w:before="24"/>
        <w:tabs>
          <w:tab w:val="left" w:pos="7168" w:leader="none"/>
        </w:tabs>
        <w:rPr>
          <w:sz w:val="20"/>
        </w:rPr>
      </w:pPr>
      <w:r>
        <w:rPr>
          <w:spacing w:val="-2"/>
          <w:sz w:val="20"/>
        </w:rPr>
        <w:t xml:space="preserve"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(расшифровка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 xml:space="preserve">подписи)</w:t>
      </w:r>
      <w:r/>
    </w:p>
    <w:sectPr>
      <w:footnotePr/>
      <w:endnotePr/>
      <w:type w:val="continuous"/>
      <w:pgSz w:w="11900" w:h="16850" w:orient="portrait"/>
      <w:pgMar w:top="1360" w:right="425" w:bottom="280" w:left="992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598"/>
    <w:link w:val="603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1"/>
    <w:next w:val="601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8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1"/>
    <w:next w:val="601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1"/>
    <w:next w:val="601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1"/>
    <w:next w:val="601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1"/>
    <w:next w:val="601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8"/>
    <w:link w:val="27"/>
    <w:uiPriority w:val="9"/>
    <w:rPr>
      <w:rFonts w:ascii="Arial" w:hAnsi="Arial" w:cs="Arial" w:eastAsia="Arial"/>
      <w:i/>
      <w:iCs/>
      <w:sz w:val="21"/>
      <w:szCs w:val="21"/>
    </w:rPr>
  </w:style>
  <w:style w:type="table" w:styleId="30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1"/>
    <w:next w:val="601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8"/>
    <w:link w:val="32"/>
    <w:uiPriority w:val="10"/>
    <w:rPr>
      <w:sz w:val="48"/>
      <w:szCs w:val="48"/>
    </w:rPr>
  </w:style>
  <w:style w:type="paragraph" w:styleId="34">
    <w:name w:val="Subtitle"/>
    <w:basedOn w:val="601"/>
    <w:next w:val="601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8"/>
    <w:link w:val="34"/>
    <w:uiPriority w:val="11"/>
    <w:rPr>
      <w:sz w:val="24"/>
      <w:szCs w:val="24"/>
    </w:rPr>
  </w:style>
  <w:style w:type="paragraph" w:styleId="36">
    <w:name w:val="Quote"/>
    <w:basedOn w:val="601"/>
    <w:next w:val="601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1"/>
    <w:next w:val="601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1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8"/>
    <w:link w:val="40"/>
    <w:uiPriority w:val="99"/>
  </w:style>
  <w:style w:type="paragraph" w:styleId="42">
    <w:name w:val="Footer"/>
    <w:basedOn w:val="60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8"/>
    <w:link w:val="42"/>
    <w:uiPriority w:val="99"/>
  </w:style>
  <w:style w:type="paragraph" w:styleId="44">
    <w:name w:val="Caption"/>
    <w:basedOn w:val="601"/>
    <w:next w:val="6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1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8"/>
    <w:uiPriority w:val="99"/>
    <w:unhideWhenUsed/>
    <w:rPr>
      <w:vertAlign w:val="superscript"/>
    </w:rPr>
  </w:style>
  <w:style w:type="paragraph" w:styleId="176">
    <w:name w:val="endnote text"/>
    <w:basedOn w:val="601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8"/>
    <w:uiPriority w:val="99"/>
    <w:semiHidden/>
    <w:unhideWhenUsed/>
    <w:rPr>
      <w:vertAlign w:val="superscript"/>
    </w:rPr>
  </w:style>
  <w:style w:type="paragraph" w:styleId="179">
    <w:name w:val="toc 1"/>
    <w:basedOn w:val="601"/>
    <w:next w:val="60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1"/>
    <w:next w:val="60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1"/>
    <w:next w:val="60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1"/>
    <w:next w:val="60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1"/>
    <w:next w:val="60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1"/>
    <w:next w:val="60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1"/>
    <w:next w:val="60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1"/>
    <w:next w:val="60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1"/>
    <w:next w:val="60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1"/>
    <w:next w:val="601"/>
    <w:uiPriority w:val="99"/>
    <w:unhideWhenUsed/>
    <w:pPr>
      <w:spacing w:after="0" w:afterAutospacing="0"/>
    </w:pPr>
  </w:style>
  <w:style w:type="character" w:styleId="598" w:default="1">
    <w:name w:val="Default Paragraph Font"/>
    <w:uiPriority w:val="1"/>
    <w:semiHidden/>
    <w:unhideWhenUsed/>
  </w:style>
  <w:style w:type="table" w:styleId="599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 w:default="1">
    <w:name w:val="Normal"/>
    <w:uiPriority w:val="1"/>
    <w:qFormat/>
    <w:rPr>
      <w:rFonts w:ascii="Times New Roman" w:hAnsi="Times New Roman" w:cs="Times New Roman" w:eastAsia="Times New Roman"/>
      <w:lang w:val="ru-RU" w:bidi="ar-SA" w:eastAsia="en-US"/>
    </w:rPr>
  </w:style>
  <w:style w:type="paragraph" w:styleId="602">
    <w:name w:val="Body Text"/>
    <w:basedOn w:val="601"/>
    <w:uiPriority w:val="1"/>
    <w:qFormat/>
    <w:rPr>
      <w:rFonts w:ascii="Times New Roman" w:hAnsi="Times New Roman" w:cs="Times New Roman" w:eastAsia="Times New Roman"/>
      <w:sz w:val="24"/>
      <w:szCs w:val="24"/>
      <w:lang w:val="ru-RU" w:bidi="ar-SA" w:eastAsia="en-US"/>
    </w:rPr>
  </w:style>
  <w:style w:type="paragraph" w:styleId="603">
    <w:name w:val="Heading 1"/>
    <w:basedOn w:val="601"/>
    <w:uiPriority w:val="1"/>
    <w:qFormat/>
    <w:pPr>
      <w:ind w:right="1"/>
      <w:jc w:val="center"/>
      <w:outlineLvl w:val="1"/>
    </w:pPr>
    <w:rPr>
      <w:rFonts w:ascii="Times New Roman" w:hAnsi="Times New Roman" w:cs="Times New Roman" w:eastAsia="Times New Roman"/>
      <w:b/>
      <w:bCs/>
      <w:sz w:val="24"/>
      <w:szCs w:val="24"/>
      <w:lang w:val="ru-RU" w:bidi="ar-SA" w:eastAsia="en-US"/>
    </w:rPr>
  </w:style>
  <w:style w:type="paragraph" w:styleId="604">
    <w:name w:val="List Paragraph"/>
    <w:basedOn w:val="601"/>
    <w:uiPriority w:val="1"/>
    <w:qFormat/>
    <w:rPr>
      <w:lang w:val="ru-RU" w:bidi="ar-SA" w:eastAsia="en-US"/>
    </w:rPr>
  </w:style>
  <w:style w:type="paragraph" w:styleId="605">
    <w:name w:val="Table Paragraph"/>
    <w:basedOn w:val="601"/>
    <w:uiPriority w:val="1"/>
    <w:qFormat/>
    <w:rPr>
      <w:lang w:val="ru-RU" w:bidi="ar-SA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Р7-Офис/7.0.2.5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revision>1</cp:revision>
  <dcterms:created xsi:type="dcterms:W3CDTF">2026-10-06T04:32:24Z</dcterms:created>
  <dcterms:modified xsi:type="dcterms:W3CDTF">2026-10-06T04:42:48Z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3-Heights(TM) PDF Security Shell 4.8.25.2 (http://www.pdf-tools.com)</vt:lpwstr>
  </property>
</Properties>
</file>